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2BA1B" w14:textId="12733E7E" w:rsidR="00A976D6" w:rsidRDefault="00A976D6" w:rsidP="00A976D6">
      <w:pPr>
        <w:pStyle w:val="BodyText"/>
        <w:spacing w:line="14" w:lineRule="auto"/>
        <w:rPr>
          <w:sz w:val="20"/>
        </w:rPr>
      </w:pPr>
    </w:p>
    <w:p w14:paraId="1DA088F3" w14:textId="77777777" w:rsidR="00A976D6" w:rsidRDefault="00A976D6" w:rsidP="00A976D6">
      <w:pPr>
        <w:spacing w:before="104" w:line="242" w:lineRule="auto"/>
        <w:ind w:left="798" w:right="3242"/>
        <w:rPr>
          <w:b/>
          <w:color w:val="231F20"/>
          <w:sz w:val="72"/>
        </w:rPr>
      </w:pPr>
    </w:p>
    <w:p w14:paraId="07CD3740" w14:textId="77777777" w:rsidR="00A976D6" w:rsidRDefault="00A976D6" w:rsidP="00A976D6">
      <w:pPr>
        <w:spacing w:before="104" w:line="242" w:lineRule="auto"/>
        <w:ind w:left="798" w:right="3242"/>
        <w:rPr>
          <w:b/>
          <w:color w:val="231F20"/>
          <w:sz w:val="72"/>
        </w:rPr>
      </w:pPr>
    </w:p>
    <w:p w14:paraId="5AD14693" w14:textId="6318EED9" w:rsidR="00A976D6" w:rsidRDefault="00A976D6" w:rsidP="00A976D6">
      <w:pPr>
        <w:spacing w:before="104" w:line="242" w:lineRule="auto"/>
        <w:ind w:left="798" w:right="3242"/>
        <w:rPr>
          <w:b/>
          <w:sz w:val="72"/>
        </w:rPr>
      </w:pPr>
      <w:r>
        <w:rPr>
          <w:b/>
          <w:color w:val="231F20"/>
          <w:sz w:val="72"/>
        </w:rPr>
        <w:t xml:space="preserve">Driveline </w:t>
      </w:r>
      <w:r w:rsidR="00AD3DA2">
        <w:rPr>
          <w:b/>
          <w:color w:val="231F20"/>
          <w:sz w:val="72"/>
        </w:rPr>
        <w:t>Assurance</w:t>
      </w:r>
    </w:p>
    <w:p w14:paraId="6D09DD76" w14:textId="77777777" w:rsidR="00A976D6" w:rsidRDefault="00A976D6">
      <w:pPr>
        <w:widowControl/>
        <w:autoSpaceDE/>
        <w:autoSpaceDN/>
        <w:spacing w:after="160" w:line="259" w:lineRule="auto"/>
        <w:rPr>
          <w:b/>
          <w:sz w:val="19"/>
        </w:rPr>
      </w:pPr>
    </w:p>
    <w:p w14:paraId="4B97F664" w14:textId="77777777" w:rsidR="00A976D6" w:rsidRDefault="00A976D6">
      <w:pPr>
        <w:widowControl/>
        <w:autoSpaceDE/>
        <w:autoSpaceDN/>
        <w:spacing w:after="160" w:line="259" w:lineRule="auto"/>
        <w:rPr>
          <w:b/>
          <w:sz w:val="19"/>
        </w:rPr>
      </w:pPr>
    </w:p>
    <w:p w14:paraId="2BC53D14" w14:textId="77777777" w:rsidR="00A976D6" w:rsidRDefault="00A976D6">
      <w:pPr>
        <w:widowControl/>
        <w:autoSpaceDE/>
        <w:autoSpaceDN/>
        <w:spacing w:after="160" w:line="259" w:lineRule="auto"/>
        <w:rPr>
          <w:b/>
          <w:sz w:val="19"/>
        </w:rPr>
      </w:pPr>
    </w:p>
    <w:p w14:paraId="46119875" w14:textId="2D69F1CD" w:rsidR="00A976D6" w:rsidRDefault="00A976D6">
      <w:pPr>
        <w:widowControl/>
        <w:autoSpaceDE/>
        <w:autoSpaceDN/>
        <w:spacing w:after="160" w:line="259" w:lineRule="auto"/>
        <w:rPr>
          <w:b/>
          <w:sz w:val="19"/>
        </w:rPr>
      </w:pPr>
    </w:p>
    <w:p w14:paraId="546E1F50" w14:textId="1FB411BD" w:rsidR="00D631A9" w:rsidRDefault="00D631A9">
      <w:pPr>
        <w:widowControl/>
        <w:autoSpaceDE/>
        <w:autoSpaceDN/>
        <w:spacing w:after="160" w:line="259" w:lineRule="auto"/>
        <w:rPr>
          <w:b/>
          <w:sz w:val="19"/>
        </w:rPr>
      </w:pPr>
    </w:p>
    <w:p w14:paraId="5A1932AF" w14:textId="77777777" w:rsidR="00D631A9" w:rsidRDefault="00D631A9">
      <w:pPr>
        <w:widowControl/>
        <w:autoSpaceDE/>
        <w:autoSpaceDN/>
        <w:spacing w:after="160" w:line="259" w:lineRule="auto"/>
        <w:rPr>
          <w:b/>
          <w:sz w:val="19"/>
        </w:rPr>
      </w:pPr>
    </w:p>
    <w:p w14:paraId="39A26F3B" w14:textId="77777777" w:rsidR="00A976D6" w:rsidRDefault="00A976D6" w:rsidP="00A976D6">
      <w:pPr>
        <w:widowControl/>
        <w:autoSpaceDE/>
        <w:autoSpaceDN/>
        <w:spacing w:after="160" w:line="259" w:lineRule="auto"/>
        <w:jc w:val="center"/>
        <w:rPr>
          <w:b/>
          <w:sz w:val="19"/>
        </w:rPr>
      </w:pPr>
      <w:r>
        <w:rPr>
          <w:noProof/>
        </w:rPr>
        <w:drawing>
          <wp:inline distT="0" distB="0" distL="0" distR="0" wp14:anchorId="2DBE2858" wp14:editId="3C9ACFBE">
            <wp:extent cx="6454800" cy="5076000"/>
            <wp:effectExtent l="0" t="0" r="3175" b="0"/>
            <wp:docPr id="5" name="Picture 5" descr="A picture containing engine,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engine, gear&#10;&#10;Description automatically generated"/>
                    <pic:cNvPicPr/>
                  </pic:nvPicPr>
                  <pic:blipFill rotWithShape="1">
                    <a:blip r:embed="rId10" cstate="print">
                      <a:extLst>
                        <a:ext uri="{28A0092B-C50C-407E-A947-70E740481C1C}">
                          <a14:useLocalDpi xmlns:a14="http://schemas.microsoft.com/office/drawing/2010/main" val="0"/>
                        </a:ext>
                      </a:extLst>
                    </a:blip>
                    <a:srcRect l="9722" t="-377" b="1"/>
                    <a:stretch/>
                  </pic:blipFill>
                  <pic:spPr bwMode="auto">
                    <a:xfrm>
                      <a:off x="0" y="0"/>
                      <a:ext cx="6454800" cy="5076000"/>
                    </a:xfrm>
                    <a:prstGeom prst="rect">
                      <a:avLst/>
                    </a:prstGeom>
                    <a:ln>
                      <a:noFill/>
                    </a:ln>
                    <a:extLst>
                      <a:ext uri="{53640926-AAD7-44D8-BBD7-CCE9431645EC}">
                        <a14:shadowObscured xmlns:a14="http://schemas.microsoft.com/office/drawing/2010/main"/>
                      </a:ext>
                    </a:extLst>
                  </pic:spPr>
                </pic:pic>
              </a:graphicData>
            </a:graphic>
          </wp:inline>
        </w:drawing>
      </w:r>
    </w:p>
    <w:p w14:paraId="601CA4CF" w14:textId="77777777" w:rsidR="00A976D6" w:rsidRDefault="00A976D6" w:rsidP="00A976D6">
      <w:pPr>
        <w:widowControl/>
        <w:autoSpaceDE/>
        <w:autoSpaceDN/>
        <w:spacing w:after="160" w:line="259" w:lineRule="auto"/>
        <w:jc w:val="center"/>
        <w:rPr>
          <w:b/>
          <w:sz w:val="19"/>
        </w:rPr>
        <w:sectPr w:rsidR="00A976D6" w:rsidSect="00D631A9">
          <w:footerReference w:type="default" r:id="rId11"/>
          <w:pgSz w:w="11906" w:h="16838"/>
          <w:pgMar w:top="1440" w:right="0" w:bottom="851" w:left="0" w:header="708" w:footer="0" w:gutter="0"/>
          <w:cols w:space="708"/>
          <w:docGrid w:linePitch="360"/>
        </w:sectPr>
      </w:pPr>
    </w:p>
    <w:p w14:paraId="2C05545E" w14:textId="77777777" w:rsidR="00A976D6" w:rsidRDefault="00A976D6" w:rsidP="00D631A9">
      <w:pPr>
        <w:spacing w:before="100" w:line="254" w:lineRule="auto"/>
        <w:ind w:left="709" w:right="-20"/>
        <w:rPr>
          <w:b/>
          <w:color w:val="000F45"/>
          <w:sz w:val="36"/>
        </w:rPr>
      </w:pPr>
    </w:p>
    <w:p w14:paraId="1CC59850" w14:textId="77777777" w:rsidR="00A976D6" w:rsidRDefault="00A976D6" w:rsidP="00D631A9">
      <w:pPr>
        <w:spacing w:before="100" w:line="254" w:lineRule="auto"/>
        <w:ind w:left="709" w:right="-20"/>
        <w:rPr>
          <w:b/>
          <w:color w:val="000F45"/>
          <w:sz w:val="36"/>
        </w:rPr>
      </w:pPr>
    </w:p>
    <w:p w14:paraId="74EBB2F7" w14:textId="77777777" w:rsidR="00A976D6" w:rsidRDefault="00A976D6" w:rsidP="00D631A9">
      <w:pPr>
        <w:spacing w:before="100" w:line="254" w:lineRule="auto"/>
        <w:ind w:left="709" w:right="-20"/>
        <w:rPr>
          <w:b/>
          <w:color w:val="000F45"/>
          <w:sz w:val="36"/>
        </w:rPr>
      </w:pPr>
    </w:p>
    <w:p w14:paraId="144FA07B" w14:textId="77777777" w:rsidR="00AD3DA2" w:rsidRDefault="00AD3DA2" w:rsidP="00D631A9">
      <w:pPr>
        <w:spacing w:before="100" w:line="254" w:lineRule="auto"/>
        <w:ind w:left="709" w:right="-20"/>
        <w:rPr>
          <w:b/>
          <w:color w:val="000F45"/>
          <w:sz w:val="36"/>
        </w:rPr>
      </w:pPr>
    </w:p>
    <w:p w14:paraId="3708090F" w14:textId="5825FDC8" w:rsidR="00A976D6" w:rsidRDefault="00E0606C" w:rsidP="002B5F6F">
      <w:pPr>
        <w:spacing w:before="100" w:line="254" w:lineRule="auto"/>
        <w:ind w:left="567" w:right="-20"/>
        <w:rPr>
          <w:b/>
          <w:sz w:val="36"/>
        </w:rPr>
      </w:pPr>
      <w:r>
        <w:rPr>
          <w:b/>
          <w:color w:val="000F45"/>
          <w:sz w:val="36"/>
        </w:rPr>
        <w:t>D</w:t>
      </w:r>
      <w:r w:rsidR="00A976D6">
        <w:rPr>
          <w:b/>
          <w:color w:val="000F45"/>
          <w:sz w:val="36"/>
        </w:rPr>
        <w:t xml:space="preserve">riveline </w:t>
      </w:r>
      <w:r w:rsidR="00AD3DA2">
        <w:rPr>
          <w:b/>
          <w:color w:val="000F45"/>
          <w:sz w:val="36"/>
        </w:rPr>
        <w:t>Assurance</w:t>
      </w:r>
    </w:p>
    <w:p w14:paraId="051102D6" w14:textId="77777777" w:rsidR="00911ED2" w:rsidRPr="00202553" w:rsidRDefault="00911ED2" w:rsidP="00911ED2">
      <w:pPr>
        <w:pStyle w:val="BodyText"/>
        <w:spacing w:before="1"/>
        <w:ind w:left="709" w:right="-20"/>
        <w:rPr>
          <w:color w:val="333333"/>
          <w:sz w:val="20"/>
          <w:szCs w:val="20"/>
        </w:rPr>
      </w:pPr>
    </w:p>
    <w:p w14:paraId="31DD3FDB" w14:textId="77777777" w:rsidR="00D63623" w:rsidRPr="00202553" w:rsidRDefault="00D63623" w:rsidP="002B5F6F">
      <w:pPr>
        <w:ind w:left="567" w:right="-20"/>
        <w:jc w:val="both"/>
        <w:rPr>
          <w:color w:val="333333"/>
          <w:sz w:val="20"/>
          <w:szCs w:val="20"/>
        </w:rPr>
      </w:pPr>
      <w:r w:rsidRPr="00202553">
        <w:rPr>
          <w:color w:val="333333"/>
          <w:sz w:val="20"/>
          <w:szCs w:val="20"/>
        </w:rPr>
        <w:t xml:space="preserve">Terms and </w:t>
      </w:r>
      <w:r w:rsidRPr="002B5F6F">
        <w:rPr>
          <w:color w:val="333333"/>
          <w:sz w:val="20"/>
        </w:rPr>
        <w:t>Conditions</w:t>
      </w:r>
    </w:p>
    <w:p w14:paraId="3FBF22B4" w14:textId="77777777" w:rsidR="00D63623" w:rsidRPr="00202553" w:rsidRDefault="00D63623" w:rsidP="00911ED2">
      <w:pPr>
        <w:pStyle w:val="BodyText"/>
        <w:spacing w:before="1"/>
        <w:ind w:left="709" w:right="-20"/>
        <w:rPr>
          <w:color w:val="333333"/>
          <w:sz w:val="20"/>
          <w:szCs w:val="20"/>
        </w:rPr>
      </w:pPr>
    </w:p>
    <w:p w14:paraId="1E7A0CA5" w14:textId="3E65EEB7" w:rsidR="00911ED2" w:rsidRDefault="00911ED2" w:rsidP="00E0606C">
      <w:pPr>
        <w:ind w:left="567" w:right="-20"/>
        <w:jc w:val="both"/>
        <w:rPr>
          <w:color w:val="333333"/>
          <w:sz w:val="20"/>
        </w:rPr>
      </w:pPr>
      <w:r w:rsidRPr="00E0606C">
        <w:rPr>
          <w:color w:val="333333"/>
          <w:sz w:val="20"/>
        </w:rPr>
        <w:t xml:space="preserve">This Driveline Assurance Product applies to selected Scania used vehicles sold </w:t>
      </w:r>
      <w:r w:rsidR="00643553">
        <w:rPr>
          <w:color w:val="333333"/>
          <w:sz w:val="20"/>
        </w:rPr>
        <w:t xml:space="preserve">on or </w:t>
      </w:r>
      <w:r w:rsidRPr="00E0606C">
        <w:rPr>
          <w:color w:val="333333"/>
          <w:sz w:val="20"/>
        </w:rPr>
        <w:t xml:space="preserve">after </w:t>
      </w:r>
      <w:r w:rsidR="00E06960">
        <w:rPr>
          <w:color w:val="333333"/>
          <w:sz w:val="20"/>
        </w:rPr>
        <w:t>14</w:t>
      </w:r>
      <w:r w:rsidR="002B5F6F" w:rsidRPr="00E0606C">
        <w:rPr>
          <w:color w:val="333333"/>
          <w:sz w:val="20"/>
        </w:rPr>
        <w:t xml:space="preserve"> </w:t>
      </w:r>
      <w:r w:rsidR="009F42B6" w:rsidRPr="002B5F6F">
        <w:rPr>
          <w:color w:val="333333"/>
          <w:sz w:val="20"/>
        </w:rPr>
        <w:t>April 2022</w:t>
      </w:r>
      <w:r w:rsidRPr="002B5F6F">
        <w:rPr>
          <w:color w:val="333333"/>
          <w:sz w:val="20"/>
        </w:rPr>
        <w:t xml:space="preserve"> (</w:t>
      </w:r>
      <w:r w:rsidRPr="002B5F6F">
        <w:rPr>
          <w:b/>
          <w:bCs/>
          <w:color w:val="333333"/>
          <w:sz w:val="20"/>
        </w:rPr>
        <w:t>Vehicle</w:t>
      </w:r>
      <w:r w:rsidRPr="002B5F6F">
        <w:rPr>
          <w:color w:val="333333"/>
          <w:sz w:val="20"/>
        </w:rPr>
        <w:t>).</w:t>
      </w:r>
    </w:p>
    <w:p w14:paraId="22FD1CE3" w14:textId="77777777" w:rsidR="00E0606C" w:rsidRPr="002B5F6F" w:rsidRDefault="00E0606C" w:rsidP="002B5F6F">
      <w:pPr>
        <w:ind w:left="567" w:right="-20"/>
        <w:jc w:val="both"/>
        <w:rPr>
          <w:color w:val="333333"/>
          <w:sz w:val="20"/>
        </w:rPr>
      </w:pPr>
    </w:p>
    <w:p w14:paraId="4A505ED0" w14:textId="2662EB75" w:rsidR="00A976D6" w:rsidRPr="002B5F6F" w:rsidRDefault="00A976D6" w:rsidP="002B5F6F">
      <w:pPr>
        <w:ind w:left="567" w:right="-20"/>
        <w:jc w:val="both"/>
        <w:rPr>
          <w:color w:val="333333"/>
          <w:sz w:val="20"/>
        </w:rPr>
      </w:pPr>
      <w:bookmarkStart w:id="0" w:name="_Hlk93499633"/>
      <w:r w:rsidRPr="002B5F6F">
        <w:rPr>
          <w:color w:val="333333"/>
          <w:sz w:val="20"/>
        </w:rPr>
        <w:t>If you identify a Vehicle fault, the Vehicle</w:t>
      </w:r>
      <w:r w:rsidR="00911ED2" w:rsidRPr="002B5F6F">
        <w:rPr>
          <w:color w:val="333333"/>
          <w:sz w:val="20"/>
        </w:rPr>
        <w:t xml:space="preserve"> should be taken</w:t>
      </w:r>
      <w:r w:rsidRPr="002B5F6F">
        <w:rPr>
          <w:color w:val="333333"/>
          <w:sz w:val="20"/>
        </w:rPr>
        <w:t xml:space="preserve"> to an Authorised Scania Workshop straight away. If the Vehicle has come to an involuntary stop, please contact Scania Assistance who will arrange for roadside assistance.</w:t>
      </w:r>
    </w:p>
    <w:p w14:paraId="08522DA7" w14:textId="77777777" w:rsidR="00A976D6" w:rsidRPr="002B5F6F" w:rsidRDefault="00A976D6" w:rsidP="002B5F6F">
      <w:pPr>
        <w:ind w:left="567" w:right="-20"/>
        <w:jc w:val="both"/>
        <w:rPr>
          <w:color w:val="333333"/>
          <w:sz w:val="20"/>
        </w:rPr>
      </w:pPr>
    </w:p>
    <w:p w14:paraId="53AE1C36" w14:textId="3BEFAA6A" w:rsidR="00A976D6" w:rsidRPr="002B5F6F" w:rsidRDefault="00A976D6" w:rsidP="002B5F6F">
      <w:pPr>
        <w:ind w:left="567" w:right="-20"/>
        <w:jc w:val="both"/>
        <w:rPr>
          <w:color w:val="333333"/>
          <w:sz w:val="20"/>
        </w:rPr>
      </w:pPr>
      <w:r w:rsidRPr="002B5F6F">
        <w:rPr>
          <w:color w:val="333333"/>
          <w:sz w:val="20"/>
        </w:rPr>
        <w:t>Your Scania Dealer will make sure your</w:t>
      </w:r>
      <w:r w:rsidR="00A329D2" w:rsidRPr="002B5F6F">
        <w:rPr>
          <w:color w:val="333333"/>
          <w:sz w:val="20"/>
        </w:rPr>
        <w:t xml:space="preserve"> Driveline Assurance</w:t>
      </w:r>
      <w:r w:rsidRPr="002B5F6F">
        <w:rPr>
          <w:color w:val="333333"/>
          <w:sz w:val="20"/>
        </w:rPr>
        <w:t xml:space="preserve"> </w:t>
      </w:r>
      <w:r w:rsidR="00B959C2" w:rsidRPr="002B5F6F">
        <w:rPr>
          <w:color w:val="333333"/>
          <w:sz w:val="20"/>
        </w:rPr>
        <w:t>P</w:t>
      </w:r>
      <w:r w:rsidR="002B6F5A" w:rsidRPr="002B5F6F">
        <w:rPr>
          <w:color w:val="333333"/>
          <w:sz w:val="20"/>
        </w:rPr>
        <w:t>roduct</w:t>
      </w:r>
      <w:r w:rsidRPr="002B5F6F">
        <w:rPr>
          <w:color w:val="333333"/>
          <w:sz w:val="20"/>
        </w:rPr>
        <w:t xml:space="preserve"> cover is in place and valid</w:t>
      </w:r>
      <w:r w:rsidR="003A5D52" w:rsidRPr="002B5F6F">
        <w:rPr>
          <w:color w:val="333333"/>
          <w:sz w:val="20"/>
        </w:rPr>
        <w:t xml:space="preserve"> </w:t>
      </w:r>
      <w:r w:rsidRPr="002B5F6F">
        <w:rPr>
          <w:color w:val="333333"/>
          <w:sz w:val="20"/>
        </w:rPr>
        <w:t>and will carry out any necessary repairs</w:t>
      </w:r>
      <w:r w:rsidR="00911ED2" w:rsidRPr="002B5F6F">
        <w:rPr>
          <w:color w:val="333333"/>
          <w:sz w:val="20"/>
        </w:rPr>
        <w:t xml:space="preserve"> in accordance with the following terms</w:t>
      </w:r>
      <w:r w:rsidR="00A329D2" w:rsidRPr="002B5F6F">
        <w:rPr>
          <w:color w:val="333333"/>
          <w:sz w:val="20"/>
        </w:rPr>
        <w:t xml:space="preserve"> and conditions</w:t>
      </w:r>
      <w:r w:rsidRPr="002B5F6F">
        <w:rPr>
          <w:color w:val="333333"/>
          <w:sz w:val="20"/>
        </w:rPr>
        <w:t>.</w:t>
      </w:r>
    </w:p>
    <w:bookmarkEnd w:id="0"/>
    <w:p w14:paraId="597D1477" w14:textId="77777777" w:rsidR="00A976D6" w:rsidRDefault="00A976D6" w:rsidP="00D631A9">
      <w:pPr>
        <w:pStyle w:val="BodyText"/>
        <w:spacing w:before="11"/>
        <w:ind w:left="709" w:right="-20"/>
        <w:rPr>
          <w:sz w:val="17"/>
        </w:rPr>
      </w:pPr>
    </w:p>
    <w:p w14:paraId="4C0E79F0" w14:textId="77777777" w:rsidR="00A976D6" w:rsidRDefault="00A976D6" w:rsidP="001E76A7">
      <w:pPr>
        <w:pStyle w:val="Heading1"/>
        <w:ind w:left="709" w:right="-20" w:hanging="142"/>
      </w:pPr>
      <w:r w:rsidRPr="00094896">
        <w:rPr>
          <w:color w:val="333333"/>
        </w:rPr>
        <w:t>C</w:t>
      </w:r>
      <w:r>
        <w:rPr>
          <w:color w:val="333333"/>
        </w:rPr>
        <w:t>omponents Covered</w:t>
      </w:r>
    </w:p>
    <w:p w14:paraId="6908E622" w14:textId="008B0B89" w:rsidR="00A976D6" w:rsidRPr="001E76A7" w:rsidRDefault="00A976D6" w:rsidP="001E76A7">
      <w:pPr>
        <w:pStyle w:val="Heading2"/>
        <w:spacing w:before="204"/>
        <w:ind w:left="567" w:right="-20"/>
        <w:jc w:val="both"/>
        <w:rPr>
          <w:color w:val="333333"/>
        </w:rPr>
      </w:pPr>
      <w:r w:rsidRPr="001E76A7">
        <w:rPr>
          <w:color w:val="333333"/>
        </w:rPr>
        <w:t>This</w:t>
      </w:r>
      <w:r w:rsidR="003A5D52" w:rsidRPr="001E76A7">
        <w:t xml:space="preserve"> </w:t>
      </w:r>
      <w:r w:rsidR="003A5D52" w:rsidRPr="00623143">
        <w:rPr>
          <w:color w:val="333333"/>
        </w:rPr>
        <w:t>Driveline Assurance</w:t>
      </w:r>
      <w:r w:rsidRPr="001E76A7">
        <w:rPr>
          <w:color w:val="333333"/>
        </w:rPr>
        <w:t xml:space="preserve"> </w:t>
      </w:r>
      <w:r w:rsidR="00932D15" w:rsidRPr="001E76A7">
        <w:rPr>
          <w:color w:val="333333"/>
        </w:rPr>
        <w:t>P</w:t>
      </w:r>
      <w:r w:rsidR="00F15FB3" w:rsidRPr="001E76A7">
        <w:rPr>
          <w:color w:val="333333"/>
        </w:rPr>
        <w:t>roduct</w:t>
      </w:r>
      <w:r w:rsidRPr="001E76A7">
        <w:rPr>
          <w:color w:val="333333"/>
        </w:rPr>
        <w:t xml:space="preserve"> protects the components listed in the table below</w:t>
      </w:r>
      <w:r w:rsidR="00911ED2" w:rsidRPr="001E76A7">
        <w:rPr>
          <w:color w:val="333333"/>
        </w:rPr>
        <w:t xml:space="preserve"> </w:t>
      </w:r>
      <w:r w:rsidRPr="001E76A7">
        <w:rPr>
          <w:b w:val="0"/>
          <w:bCs w:val="0"/>
          <w:color w:val="333333"/>
        </w:rPr>
        <w:t>(subject to the exclusions on page</w:t>
      </w:r>
      <w:r w:rsidR="00A35C05">
        <w:rPr>
          <w:b w:val="0"/>
          <w:bCs w:val="0"/>
          <w:color w:val="333333"/>
        </w:rPr>
        <w:t>s</w:t>
      </w:r>
      <w:r w:rsidRPr="001E76A7">
        <w:rPr>
          <w:b w:val="0"/>
          <w:bCs w:val="0"/>
          <w:color w:val="333333"/>
        </w:rPr>
        <w:t xml:space="preserve"> 3</w:t>
      </w:r>
      <w:r w:rsidR="00A35C05">
        <w:rPr>
          <w:b w:val="0"/>
          <w:bCs w:val="0"/>
          <w:color w:val="333333"/>
        </w:rPr>
        <w:t xml:space="preserve"> &amp; 4</w:t>
      </w:r>
      <w:r w:rsidRPr="001E76A7">
        <w:rPr>
          <w:b w:val="0"/>
          <w:bCs w:val="0"/>
          <w:color w:val="333333"/>
        </w:rPr>
        <w:t>)</w:t>
      </w:r>
    </w:p>
    <w:p w14:paraId="3773283E" w14:textId="57DBAADD" w:rsidR="00A976D6" w:rsidRDefault="00A976D6" w:rsidP="00D631A9">
      <w:pPr>
        <w:pStyle w:val="Heading3"/>
        <w:spacing w:before="15"/>
        <w:ind w:left="709" w:right="-20"/>
        <w:rPr>
          <w:color w:val="333333"/>
        </w:rPr>
      </w:pPr>
    </w:p>
    <w:p w14:paraId="2A949E3F" w14:textId="4BEC92F3" w:rsidR="00A976D6" w:rsidRDefault="00A976D6" w:rsidP="00202553">
      <w:pPr>
        <w:ind w:left="567" w:right="-20"/>
        <w:jc w:val="both"/>
        <w:rPr>
          <w:sz w:val="20"/>
        </w:rPr>
      </w:pPr>
      <w:r>
        <w:rPr>
          <w:b/>
          <w:color w:val="333333"/>
          <w:sz w:val="20"/>
        </w:rPr>
        <w:t>Castings</w:t>
      </w:r>
      <w:r w:rsidR="00911ED2">
        <w:rPr>
          <w:b/>
          <w:color w:val="333333"/>
          <w:sz w:val="20"/>
        </w:rPr>
        <w:t>:</w:t>
      </w:r>
      <w:r w:rsidRPr="002A3D1B">
        <w:rPr>
          <w:color w:val="333333"/>
          <w:sz w:val="20"/>
        </w:rPr>
        <w:t xml:space="preserve"> </w:t>
      </w:r>
      <w:r>
        <w:rPr>
          <w:color w:val="333333"/>
          <w:sz w:val="20"/>
        </w:rPr>
        <w:t>Cylinder block, cylinder head, timing gear cover,</w:t>
      </w:r>
      <w:r w:rsidR="00D631A9">
        <w:rPr>
          <w:color w:val="333333"/>
          <w:sz w:val="20"/>
        </w:rPr>
        <w:t xml:space="preserve"> </w:t>
      </w:r>
      <w:r>
        <w:rPr>
          <w:color w:val="333333"/>
          <w:sz w:val="20"/>
        </w:rPr>
        <w:t>gearbox</w:t>
      </w:r>
      <w:r w:rsidR="00D631A9">
        <w:rPr>
          <w:color w:val="333333"/>
          <w:sz w:val="20"/>
        </w:rPr>
        <w:t xml:space="preserve"> </w:t>
      </w:r>
      <w:r>
        <w:rPr>
          <w:color w:val="333333"/>
          <w:sz w:val="20"/>
        </w:rPr>
        <w:t>/</w:t>
      </w:r>
      <w:r w:rsidR="00D631A9">
        <w:rPr>
          <w:color w:val="333333"/>
          <w:sz w:val="20"/>
        </w:rPr>
        <w:t xml:space="preserve"> </w:t>
      </w:r>
      <w:r>
        <w:rPr>
          <w:color w:val="333333"/>
          <w:sz w:val="20"/>
        </w:rPr>
        <w:t>transfer casting, rear axle housing. Damage as a result of accident,</w:t>
      </w:r>
      <w:r w:rsidR="00911ED2">
        <w:rPr>
          <w:color w:val="333333"/>
          <w:sz w:val="20"/>
        </w:rPr>
        <w:t xml:space="preserve"> </w:t>
      </w:r>
      <w:r>
        <w:rPr>
          <w:color w:val="333333"/>
          <w:sz w:val="20"/>
        </w:rPr>
        <w:t>frost or overheating due to drive-on abuse</w:t>
      </w:r>
      <w:r w:rsidR="00D631A9">
        <w:rPr>
          <w:color w:val="333333"/>
          <w:sz w:val="20"/>
        </w:rPr>
        <w:t xml:space="preserve"> </w:t>
      </w:r>
      <w:r>
        <w:rPr>
          <w:color w:val="333333"/>
          <w:sz w:val="20"/>
        </w:rPr>
        <w:t>is excluded.</w:t>
      </w:r>
    </w:p>
    <w:p w14:paraId="4DC69702" w14:textId="569C180B" w:rsidR="00A976D6" w:rsidRDefault="00A976D6" w:rsidP="00D631A9">
      <w:pPr>
        <w:pStyle w:val="Heading3"/>
        <w:spacing w:before="15"/>
        <w:ind w:left="709" w:right="-20"/>
      </w:pPr>
    </w:p>
    <w:p w14:paraId="05729C29" w14:textId="5AFCC4BB" w:rsidR="00731937" w:rsidRDefault="00A976D6" w:rsidP="00202553">
      <w:pPr>
        <w:ind w:left="567" w:right="-20"/>
        <w:jc w:val="both"/>
        <w:rPr>
          <w:b/>
          <w:color w:val="333333"/>
          <w:sz w:val="20"/>
        </w:rPr>
      </w:pPr>
      <w:r w:rsidRPr="00080727">
        <w:rPr>
          <w:b/>
          <w:color w:val="333333"/>
          <w:sz w:val="20"/>
        </w:rPr>
        <w:t>Engine</w:t>
      </w:r>
      <w:r w:rsidR="00911ED2">
        <w:rPr>
          <w:b/>
          <w:bCs/>
        </w:rPr>
        <w:t>:</w:t>
      </w:r>
      <w:r>
        <w:rPr>
          <w:b/>
          <w:bCs/>
        </w:rPr>
        <w:tab/>
      </w:r>
      <w:r w:rsidRPr="00080727">
        <w:rPr>
          <w:color w:val="333333"/>
          <w:sz w:val="20"/>
        </w:rPr>
        <w:t xml:space="preserve">Flywheel, oil pump, crankshaft, crankshaft bearings and thrust washers, timing gears, camshafts and bearings, </w:t>
      </w:r>
      <w:r w:rsidR="00911ED2" w:rsidRPr="00080727">
        <w:rPr>
          <w:color w:val="333333"/>
          <w:sz w:val="20"/>
        </w:rPr>
        <w:t>c</w:t>
      </w:r>
      <w:r w:rsidRPr="00080727">
        <w:rPr>
          <w:color w:val="333333"/>
          <w:sz w:val="20"/>
        </w:rPr>
        <w:t>am followers, oil cooler, head gasket, valves and guides</w:t>
      </w:r>
      <w:r w:rsidR="00911ED2" w:rsidRPr="00080727">
        <w:rPr>
          <w:color w:val="333333"/>
          <w:sz w:val="20"/>
        </w:rPr>
        <w:t xml:space="preserve"> (</w:t>
      </w:r>
      <w:r w:rsidRPr="00080727">
        <w:rPr>
          <w:color w:val="333333"/>
          <w:sz w:val="20"/>
        </w:rPr>
        <w:t>excluding burnt out valves), pistons,</w:t>
      </w:r>
      <w:r w:rsidR="00D631A9" w:rsidRPr="00080727">
        <w:rPr>
          <w:color w:val="333333"/>
          <w:sz w:val="20"/>
        </w:rPr>
        <w:t xml:space="preserve"> </w:t>
      </w:r>
      <w:r w:rsidRPr="00080727">
        <w:rPr>
          <w:color w:val="333333"/>
          <w:sz w:val="20"/>
        </w:rPr>
        <w:t xml:space="preserve">piston rings, cylinder </w:t>
      </w:r>
      <w:r w:rsidR="00D631A9" w:rsidRPr="00080727">
        <w:rPr>
          <w:color w:val="333333"/>
          <w:sz w:val="20"/>
        </w:rPr>
        <w:tab/>
      </w:r>
      <w:r w:rsidRPr="00080727">
        <w:rPr>
          <w:color w:val="333333"/>
          <w:sz w:val="20"/>
        </w:rPr>
        <w:t xml:space="preserve">liners, con rods, </w:t>
      </w:r>
      <w:r w:rsidRPr="00202553">
        <w:rPr>
          <w:bCs/>
          <w:color w:val="333333"/>
          <w:sz w:val="20"/>
        </w:rPr>
        <w:t>turbocharger</w:t>
      </w:r>
      <w:r w:rsidRPr="00080727">
        <w:rPr>
          <w:color w:val="333333"/>
          <w:sz w:val="20"/>
        </w:rPr>
        <w:t xml:space="preserve">. Exhaust brake components </w:t>
      </w:r>
      <w:r w:rsidR="00D631A9" w:rsidRPr="00080727">
        <w:rPr>
          <w:color w:val="333333"/>
          <w:sz w:val="20"/>
        </w:rPr>
        <w:tab/>
      </w:r>
      <w:r w:rsidRPr="00080727">
        <w:rPr>
          <w:color w:val="333333"/>
          <w:sz w:val="20"/>
        </w:rPr>
        <w:t>(excluding seized units), core plugs, rear main oil seal, front crankshaft oil seal. EGR valve.</w:t>
      </w:r>
      <w:r w:rsidR="00D631A9" w:rsidRPr="00080727">
        <w:rPr>
          <w:color w:val="333333"/>
          <w:sz w:val="20"/>
        </w:rPr>
        <w:t xml:space="preserve"> </w:t>
      </w:r>
      <w:r w:rsidRPr="00080727">
        <w:rPr>
          <w:color w:val="333333"/>
          <w:sz w:val="20"/>
        </w:rPr>
        <w:t>In the event of the engine having been operated on bio-fuels, the</w:t>
      </w:r>
      <w:r w:rsidR="00911ED2" w:rsidRPr="00080727">
        <w:rPr>
          <w:color w:val="333333"/>
          <w:sz w:val="20"/>
        </w:rPr>
        <w:t xml:space="preserve"> </w:t>
      </w:r>
      <w:r w:rsidRPr="00080727">
        <w:rPr>
          <w:color w:val="333333"/>
          <w:sz w:val="20"/>
        </w:rPr>
        <w:t>manufacturer’s additional servicing</w:t>
      </w:r>
      <w:r w:rsidR="00911ED2" w:rsidRPr="00080727">
        <w:rPr>
          <w:color w:val="333333"/>
          <w:sz w:val="20"/>
        </w:rPr>
        <w:t xml:space="preserve"> </w:t>
      </w:r>
      <w:r w:rsidRPr="00080727">
        <w:rPr>
          <w:color w:val="333333"/>
          <w:sz w:val="20"/>
        </w:rPr>
        <w:t xml:space="preserve">recommendations must have been </w:t>
      </w:r>
      <w:r w:rsidR="00D631A9" w:rsidRPr="00080727">
        <w:rPr>
          <w:color w:val="333333"/>
          <w:sz w:val="20"/>
        </w:rPr>
        <w:tab/>
      </w:r>
      <w:r w:rsidRPr="00080727">
        <w:rPr>
          <w:color w:val="333333"/>
          <w:sz w:val="20"/>
        </w:rPr>
        <w:t>followed for the item to be covered by</w:t>
      </w:r>
      <w:r w:rsidR="00D631A9" w:rsidRPr="00080727">
        <w:rPr>
          <w:color w:val="333333"/>
          <w:sz w:val="20"/>
        </w:rPr>
        <w:t xml:space="preserve"> </w:t>
      </w:r>
      <w:r w:rsidRPr="00080727">
        <w:rPr>
          <w:color w:val="333333"/>
          <w:sz w:val="20"/>
        </w:rPr>
        <w:t>this</w:t>
      </w:r>
      <w:r w:rsidR="00911ED2" w:rsidRPr="00080727">
        <w:rPr>
          <w:color w:val="333333"/>
          <w:sz w:val="20"/>
        </w:rPr>
        <w:t xml:space="preserve"> </w:t>
      </w:r>
      <w:r w:rsidR="003A5D52" w:rsidRPr="00080727">
        <w:rPr>
          <w:color w:val="333333"/>
          <w:sz w:val="20"/>
        </w:rPr>
        <w:t>Driveline Assurance</w:t>
      </w:r>
      <w:r w:rsidRPr="00080727">
        <w:rPr>
          <w:color w:val="333333"/>
          <w:sz w:val="20"/>
        </w:rPr>
        <w:t xml:space="preserve"> </w:t>
      </w:r>
      <w:r w:rsidR="003A5D52" w:rsidRPr="00080727">
        <w:rPr>
          <w:color w:val="333333"/>
          <w:sz w:val="20"/>
        </w:rPr>
        <w:t>Product</w:t>
      </w:r>
      <w:r w:rsidRPr="00080727">
        <w:rPr>
          <w:color w:val="333333"/>
          <w:sz w:val="20"/>
        </w:rPr>
        <w:t>.</w:t>
      </w:r>
    </w:p>
    <w:p w14:paraId="04DB85CF" w14:textId="77777777" w:rsidR="00731937" w:rsidRDefault="00731937" w:rsidP="00D631A9">
      <w:pPr>
        <w:ind w:left="567" w:right="-20"/>
        <w:rPr>
          <w:b/>
          <w:color w:val="333333"/>
          <w:sz w:val="20"/>
        </w:rPr>
      </w:pPr>
    </w:p>
    <w:p w14:paraId="19F14CFF" w14:textId="2B23B898" w:rsidR="00D631A9" w:rsidRDefault="00D631A9" w:rsidP="001E76A7">
      <w:pPr>
        <w:ind w:left="567" w:right="-20"/>
        <w:jc w:val="both"/>
        <w:rPr>
          <w:bCs/>
          <w:color w:val="333333"/>
          <w:sz w:val="20"/>
        </w:rPr>
      </w:pPr>
      <w:r>
        <w:rPr>
          <w:b/>
          <w:color w:val="333333"/>
          <w:sz w:val="20"/>
        </w:rPr>
        <w:t>Cooling</w:t>
      </w:r>
      <w:r w:rsidR="007A2375">
        <w:rPr>
          <w:b/>
          <w:color w:val="333333"/>
          <w:sz w:val="20"/>
        </w:rPr>
        <w:t xml:space="preserve"> System: </w:t>
      </w:r>
      <w:r w:rsidRPr="00D631A9">
        <w:rPr>
          <w:bCs/>
          <w:color w:val="333333"/>
          <w:sz w:val="20"/>
        </w:rPr>
        <w:t>Thermostat, water pump, cooling</w:t>
      </w:r>
      <w:r w:rsidR="007A2375">
        <w:rPr>
          <w:bCs/>
          <w:color w:val="333333"/>
          <w:sz w:val="20"/>
        </w:rPr>
        <w:t xml:space="preserve"> </w:t>
      </w:r>
      <w:r w:rsidRPr="00D631A9">
        <w:rPr>
          <w:bCs/>
          <w:color w:val="333333"/>
          <w:sz w:val="20"/>
        </w:rPr>
        <w:t xml:space="preserve">fan clutch, intercooler, EGR cooler (where </w:t>
      </w:r>
      <w:r w:rsidRPr="00D631A9">
        <w:rPr>
          <w:bCs/>
          <w:color w:val="333333"/>
          <w:sz w:val="20"/>
        </w:rPr>
        <w:t xml:space="preserve">applicable), coolant radiator </w:t>
      </w:r>
      <w:r w:rsidR="00FC4D9A">
        <w:rPr>
          <w:bCs/>
          <w:color w:val="333333"/>
          <w:sz w:val="20"/>
        </w:rPr>
        <w:t>(</w:t>
      </w:r>
      <w:r w:rsidRPr="00D631A9">
        <w:rPr>
          <w:bCs/>
          <w:color w:val="333333"/>
          <w:sz w:val="20"/>
        </w:rPr>
        <w:t>excluding damaged and corroded units).The engine coolant must be in line with Scania recommendations.</w:t>
      </w:r>
      <w:r w:rsidR="007A2375">
        <w:rPr>
          <w:bCs/>
          <w:color w:val="333333"/>
          <w:sz w:val="20"/>
        </w:rPr>
        <w:t xml:space="preserve"> </w:t>
      </w:r>
      <w:r w:rsidRPr="00D631A9">
        <w:rPr>
          <w:bCs/>
          <w:color w:val="333333"/>
          <w:sz w:val="20"/>
        </w:rPr>
        <w:t>Cover excludes all other parts associated with the cooling system.</w:t>
      </w:r>
    </w:p>
    <w:p w14:paraId="62AD9ED7" w14:textId="39B38821" w:rsidR="005D6035" w:rsidRDefault="005D6035" w:rsidP="00D631A9">
      <w:pPr>
        <w:ind w:left="567" w:right="-20"/>
        <w:rPr>
          <w:bCs/>
          <w:color w:val="333333"/>
          <w:sz w:val="20"/>
        </w:rPr>
      </w:pPr>
    </w:p>
    <w:p w14:paraId="293D4F20" w14:textId="6105B6E0" w:rsidR="005D6035" w:rsidRDefault="005D6035" w:rsidP="00202553">
      <w:pPr>
        <w:ind w:left="567" w:right="-20"/>
        <w:jc w:val="both"/>
        <w:rPr>
          <w:bCs/>
          <w:color w:val="333333"/>
          <w:sz w:val="20"/>
        </w:rPr>
      </w:pPr>
      <w:r w:rsidRPr="005D6035">
        <w:rPr>
          <w:b/>
          <w:color w:val="333333"/>
          <w:sz w:val="20"/>
        </w:rPr>
        <w:t>Fuel</w:t>
      </w:r>
      <w:r w:rsidR="007A2375">
        <w:rPr>
          <w:b/>
          <w:color w:val="333333"/>
          <w:sz w:val="20"/>
        </w:rPr>
        <w:t xml:space="preserve"> System:</w:t>
      </w:r>
      <w:r w:rsidR="00FC4D9A">
        <w:rPr>
          <w:bCs/>
          <w:color w:val="333333"/>
          <w:sz w:val="20"/>
        </w:rPr>
        <w:t xml:space="preserve"> </w:t>
      </w:r>
      <w:r w:rsidRPr="005D6035">
        <w:rPr>
          <w:bCs/>
          <w:color w:val="333333"/>
          <w:sz w:val="20"/>
        </w:rPr>
        <w:t xml:space="preserve">Fuel supply pumps, SCR </w:t>
      </w:r>
      <w:proofErr w:type="spellStart"/>
      <w:r w:rsidRPr="005D6035">
        <w:rPr>
          <w:bCs/>
          <w:color w:val="333333"/>
          <w:sz w:val="20"/>
        </w:rPr>
        <w:t>doser</w:t>
      </w:r>
      <w:proofErr w:type="spellEnd"/>
      <w:r w:rsidRPr="005D6035">
        <w:rPr>
          <w:bCs/>
          <w:color w:val="333333"/>
          <w:sz w:val="20"/>
        </w:rPr>
        <w:t xml:space="preserve"> and pump, EGR control valve and</w:t>
      </w:r>
      <w:r w:rsidR="00FC4D9A">
        <w:rPr>
          <w:bCs/>
          <w:color w:val="333333"/>
          <w:sz w:val="20"/>
        </w:rPr>
        <w:t xml:space="preserve"> </w:t>
      </w:r>
      <w:r w:rsidRPr="005D6035">
        <w:rPr>
          <w:bCs/>
          <w:color w:val="333333"/>
          <w:sz w:val="20"/>
        </w:rPr>
        <w:t xml:space="preserve">actuator, injector pipes, GAS regulator valve. </w:t>
      </w:r>
      <w:proofErr w:type="spellStart"/>
      <w:r w:rsidRPr="005D6035">
        <w:rPr>
          <w:bCs/>
          <w:color w:val="333333"/>
          <w:sz w:val="20"/>
        </w:rPr>
        <w:t>Nox</w:t>
      </w:r>
      <w:proofErr w:type="spellEnd"/>
      <w:r w:rsidRPr="005D6035">
        <w:rPr>
          <w:bCs/>
          <w:color w:val="333333"/>
          <w:sz w:val="20"/>
        </w:rPr>
        <w:t xml:space="preserve"> sensors (T115 &amp; T131) and differential sensor (T141) under fuel system SCR.</w:t>
      </w:r>
    </w:p>
    <w:p w14:paraId="2FEAF841" w14:textId="6442B538" w:rsidR="00397756" w:rsidRDefault="00397756" w:rsidP="00D631A9">
      <w:pPr>
        <w:ind w:left="567" w:right="-20"/>
        <w:rPr>
          <w:bCs/>
          <w:color w:val="333333"/>
          <w:sz w:val="20"/>
        </w:rPr>
      </w:pPr>
    </w:p>
    <w:p w14:paraId="36857FEB" w14:textId="068875D7" w:rsidR="00B345D2" w:rsidRPr="00B345D2" w:rsidRDefault="00397756" w:rsidP="00080727">
      <w:pPr>
        <w:ind w:left="567" w:right="-20"/>
        <w:jc w:val="both"/>
        <w:rPr>
          <w:bCs/>
          <w:color w:val="333333"/>
          <w:sz w:val="20"/>
        </w:rPr>
      </w:pPr>
      <w:r w:rsidRPr="00397756">
        <w:rPr>
          <w:b/>
          <w:color w:val="333333"/>
          <w:sz w:val="20"/>
        </w:rPr>
        <w:t>Clutch</w:t>
      </w:r>
      <w:r w:rsidR="00FC4D9A">
        <w:t xml:space="preserve">: </w:t>
      </w:r>
      <w:r w:rsidR="00B345D2" w:rsidRPr="00B345D2">
        <w:rPr>
          <w:bCs/>
          <w:color w:val="333333"/>
          <w:sz w:val="20"/>
        </w:rPr>
        <w:t xml:space="preserve">Clutch cover, release bearing </w:t>
      </w:r>
      <w:r w:rsidR="00B345D2">
        <w:rPr>
          <w:bCs/>
          <w:color w:val="333333"/>
          <w:sz w:val="20"/>
        </w:rPr>
        <w:tab/>
      </w:r>
      <w:r w:rsidR="00B345D2" w:rsidRPr="00B345D2">
        <w:rPr>
          <w:bCs/>
          <w:color w:val="333333"/>
          <w:sz w:val="20"/>
        </w:rPr>
        <w:t>(when</w:t>
      </w:r>
      <w:r w:rsidR="00FC4D9A">
        <w:rPr>
          <w:bCs/>
          <w:color w:val="333333"/>
          <w:sz w:val="20"/>
        </w:rPr>
        <w:t xml:space="preserve"> </w:t>
      </w:r>
      <w:r w:rsidR="00B345D2" w:rsidRPr="00B345D2">
        <w:rPr>
          <w:bCs/>
          <w:color w:val="333333"/>
          <w:sz w:val="20"/>
        </w:rPr>
        <w:t>subject to</w:t>
      </w:r>
      <w:r w:rsidR="00FC4D9A">
        <w:rPr>
          <w:bCs/>
          <w:color w:val="333333"/>
          <w:sz w:val="20"/>
        </w:rPr>
        <w:t xml:space="preserve"> mec</w:t>
      </w:r>
      <w:r w:rsidR="00B345D2" w:rsidRPr="00B345D2">
        <w:rPr>
          <w:bCs/>
          <w:color w:val="333333"/>
          <w:sz w:val="20"/>
        </w:rPr>
        <w:t>hanical</w:t>
      </w:r>
      <w:r w:rsidR="00FC4D9A">
        <w:rPr>
          <w:bCs/>
          <w:color w:val="333333"/>
          <w:sz w:val="20"/>
        </w:rPr>
        <w:t xml:space="preserve"> </w:t>
      </w:r>
      <w:r w:rsidR="00B345D2" w:rsidRPr="00B345D2">
        <w:rPr>
          <w:bCs/>
          <w:color w:val="333333"/>
          <w:sz w:val="20"/>
        </w:rPr>
        <w:t>failure). Cross shaft bearings and bushes, master cylinder, servo cylinder, Electronic Clutch Actuation unit.</w:t>
      </w:r>
    </w:p>
    <w:p w14:paraId="3A892DC4" w14:textId="77777777" w:rsidR="00B345D2" w:rsidRPr="00B345D2" w:rsidRDefault="00B345D2" w:rsidP="00B345D2">
      <w:pPr>
        <w:ind w:left="567" w:right="-20"/>
        <w:rPr>
          <w:bCs/>
          <w:color w:val="333333"/>
          <w:sz w:val="20"/>
        </w:rPr>
      </w:pPr>
    </w:p>
    <w:p w14:paraId="6F1D68A0" w14:textId="0C84779D" w:rsidR="00397756" w:rsidRPr="00B345D2" w:rsidRDefault="00B345D2" w:rsidP="00080727">
      <w:pPr>
        <w:ind w:left="567" w:right="-20"/>
        <w:jc w:val="both"/>
        <w:rPr>
          <w:bCs/>
          <w:color w:val="333333"/>
          <w:sz w:val="20"/>
        </w:rPr>
      </w:pPr>
      <w:r w:rsidRPr="00B345D2">
        <w:rPr>
          <w:bCs/>
          <w:color w:val="333333"/>
          <w:sz w:val="20"/>
        </w:rPr>
        <w:t xml:space="preserve">The clutch disc will be covered for the first 3 months of </w:t>
      </w:r>
      <w:r w:rsidR="00FC4D9A">
        <w:rPr>
          <w:bCs/>
          <w:color w:val="333333"/>
          <w:sz w:val="20"/>
        </w:rPr>
        <w:t>D</w:t>
      </w:r>
      <w:r w:rsidRPr="00B345D2">
        <w:rPr>
          <w:bCs/>
          <w:color w:val="333333"/>
          <w:sz w:val="20"/>
        </w:rPr>
        <w:t xml:space="preserve">riveline </w:t>
      </w:r>
      <w:r w:rsidR="00FC4D9A">
        <w:rPr>
          <w:bCs/>
          <w:color w:val="333333"/>
          <w:sz w:val="20"/>
        </w:rPr>
        <w:t>A</w:t>
      </w:r>
      <w:r w:rsidR="00223F79">
        <w:rPr>
          <w:bCs/>
          <w:color w:val="333333"/>
          <w:sz w:val="20"/>
        </w:rPr>
        <w:t>ssurance</w:t>
      </w:r>
      <w:r w:rsidRPr="00B345D2">
        <w:rPr>
          <w:bCs/>
          <w:color w:val="333333"/>
          <w:sz w:val="20"/>
        </w:rPr>
        <w:t xml:space="preserve"> (</w:t>
      </w:r>
      <w:r w:rsidR="008B6176">
        <w:rPr>
          <w:bCs/>
          <w:color w:val="333333"/>
          <w:sz w:val="20"/>
        </w:rPr>
        <w:t>for</w:t>
      </w:r>
      <w:r w:rsidRPr="00B345D2">
        <w:rPr>
          <w:bCs/>
          <w:color w:val="333333"/>
          <w:sz w:val="20"/>
        </w:rPr>
        <w:t xml:space="preserve"> general wear and tear) but not if the </w:t>
      </w:r>
      <w:r w:rsidR="008B6176">
        <w:rPr>
          <w:bCs/>
          <w:color w:val="333333"/>
          <w:sz w:val="20"/>
        </w:rPr>
        <w:t>V</w:t>
      </w:r>
      <w:r w:rsidRPr="00B345D2">
        <w:rPr>
          <w:bCs/>
          <w:color w:val="333333"/>
          <w:sz w:val="20"/>
        </w:rPr>
        <w:t xml:space="preserve">ehicle has been </w:t>
      </w:r>
      <w:r w:rsidR="00FC4D9A">
        <w:rPr>
          <w:bCs/>
          <w:color w:val="333333"/>
          <w:sz w:val="20"/>
        </w:rPr>
        <w:t>d</w:t>
      </w:r>
      <w:r w:rsidRPr="00B345D2">
        <w:rPr>
          <w:bCs/>
          <w:color w:val="333333"/>
          <w:sz w:val="20"/>
        </w:rPr>
        <w:t>riven inappropriately or shows signs of misuse / abuse.</w:t>
      </w:r>
    </w:p>
    <w:p w14:paraId="5D951197" w14:textId="50ED84B8" w:rsidR="00D631A9" w:rsidRDefault="00D631A9" w:rsidP="00D631A9">
      <w:pPr>
        <w:ind w:left="567" w:right="-20"/>
        <w:rPr>
          <w:bCs/>
          <w:color w:val="333333"/>
          <w:sz w:val="20"/>
        </w:rPr>
      </w:pPr>
      <w:r>
        <w:rPr>
          <w:bCs/>
          <w:color w:val="333333"/>
          <w:sz w:val="20"/>
        </w:rPr>
        <w:tab/>
      </w:r>
    </w:p>
    <w:p w14:paraId="63CA2908" w14:textId="281A0F43" w:rsidR="00D631A9" w:rsidRPr="00FC4D9A" w:rsidRDefault="00EB55C9" w:rsidP="00080727">
      <w:pPr>
        <w:ind w:left="567" w:right="-20"/>
        <w:jc w:val="both"/>
      </w:pPr>
      <w:r w:rsidRPr="00FC4D9A">
        <w:rPr>
          <w:b/>
          <w:bCs/>
          <w:sz w:val="20"/>
          <w:szCs w:val="20"/>
        </w:rPr>
        <w:t>Manual</w:t>
      </w:r>
      <w:r w:rsidR="00FC4D9A" w:rsidRPr="00080727">
        <w:rPr>
          <w:b/>
          <w:bCs/>
          <w:sz w:val="20"/>
          <w:szCs w:val="20"/>
        </w:rPr>
        <w:t xml:space="preserve"> </w:t>
      </w:r>
      <w:r w:rsidR="00FC4D9A" w:rsidRPr="00FC4D9A">
        <w:rPr>
          <w:b/>
          <w:bCs/>
          <w:sz w:val="20"/>
          <w:szCs w:val="20"/>
        </w:rPr>
        <w:t>Transmission</w:t>
      </w:r>
      <w:r w:rsidR="00FC4D9A">
        <w:rPr>
          <w:b/>
          <w:bCs/>
          <w:sz w:val="20"/>
          <w:szCs w:val="20"/>
        </w:rPr>
        <w:t>:</w:t>
      </w:r>
      <w:r w:rsidR="00FC4D9A">
        <w:rPr>
          <w:b/>
          <w:bCs/>
        </w:rPr>
        <w:t xml:space="preserve"> </w:t>
      </w:r>
      <w:r w:rsidR="00F94DEC" w:rsidRPr="00080727">
        <w:rPr>
          <w:bCs/>
          <w:color w:val="333333"/>
          <w:sz w:val="20"/>
        </w:rPr>
        <w:t xml:space="preserve">Gears, shafts, synchronising units, selectors &amp; bushes (internal), range change, gearbox oil seals. Gear selection control valves. PTO units if fitted from new or by a Scania </w:t>
      </w:r>
      <w:r w:rsidR="00813EEC">
        <w:rPr>
          <w:bCs/>
          <w:color w:val="333333"/>
          <w:sz w:val="20"/>
        </w:rPr>
        <w:t>A</w:t>
      </w:r>
      <w:r w:rsidR="00F94DEC" w:rsidRPr="00080727">
        <w:rPr>
          <w:bCs/>
          <w:color w:val="333333"/>
          <w:sz w:val="20"/>
        </w:rPr>
        <w:t xml:space="preserve">uthorised </w:t>
      </w:r>
      <w:r w:rsidR="00813EEC">
        <w:rPr>
          <w:bCs/>
          <w:color w:val="333333"/>
          <w:sz w:val="20"/>
        </w:rPr>
        <w:t>D</w:t>
      </w:r>
      <w:r w:rsidR="00F94DEC" w:rsidRPr="00080727">
        <w:rPr>
          <w:bCs/>
          <w:color w:val="333333"/>
          <w:sz w:val="20"/>
        </w:rPr>
        <w:t>ealer. Cover excludes external linkages and adjustments.</w:t>
      </w:r>
    </w:p>
    <w:p w14:paraId="5649B472" w14:textId="21E285D7" w:rsidR="001251E2" w:rsidRDefault="001251E2" w:rsidP="00A976D6">
      <w:pPr>
        <w:pStyle w:val="Heading3"/>
        <w:spacing w:before="15"/>
        <w:ind w:left="709"/>
        <w:rPr>
          <w:b/>
          <w:bCs/>
        </w:rPr>
      </w:pPr>
    </w:p>
    <w:p w14:paraId="371C8BCD" w14:textId="2D8A9DB0" w:rsidR="00346B2F" w:rsidRPr="00080727" w:rsidRDefault="00346B2F" w:rsidP="00080727">
      <w:pPr>
        <w:pStyle w:val="Heading3"/>
        <w:spacing w:before="15"/>
        <w:ind w:left="567"/>
        <w:jc w:val="both"/>
        <w:rPr>
          <w:bCs/>
          <w:color w:val="333333"/>
          <w:szCs w:val="22"/>
        </w:rPr>
      </w:pPr>
      <w:r>
        <w:rPr>
          <w:b/>
          <w:bCs/>
        </w:rPr>
        <w:t>Automatic</w:t>
      </w:r>
      <w:r w:rsidR="00FC4D9A">
        <w:rPr>
          <w:b/>
          <w:bCs/>
        </w:rPr>
        <w:t xml:space="preserve"> </w:t>
      </w:r>
      <w:r w:rsidR="00FC4D9A" w:rsidRPr="001251E2">
        <w:rPr>
          <w:b/>
          <w:bCs/>
        </w:rPr>
        <w:t>Transmission</w:t>
      </w:r>
      <w:r w:rsidR="00FC4D9A">
        <w:rPr>
          <w:b/>
          <w:bCs/>
        </w:rPr>
        <w:t xml:space="preserve">: </w:t>
      </w:r>
      <w:r w:rsidR="001251E2" w:rsidRPr="001251E2">
        <w:t xml:space="preserve">Gears, clutches, torque converter, </w:t>
      </w:r>
      <w:r w:rsidR="001251E2" w:rsidRPr="00080727">
        <w:rPr>
          <w:bCs/>
          <w:color w:val="333333"/>
          <w:szCs w:val="22"/>
        </w:rPr>
        <w:t>valve block, oil pump, bearings and bushes. Cover excludes external signals and adjustments.</w:t>
      </w:r>
    </w:p>
    <w:p w14:paraId="2C1E99CB" w14:textId="2CFECDA0" w:rsidR="001452C8" w:rsidRDefault="001452C8" w:rsidP="00A976D6">
      <w:pPr>
        <w:pStyle w:val="Heading3"/>
        <w:spacing w:before="15"/>
        <w:ind w:left="709"/>
        <w:rPr>
          <w:b/>
          <w:bCs/>
        </w:rPr>
      </w:pPr>
    </w:p>
    <w:p w14:paraId="4623348A" w14:textId="2ACD842F" w:rsidR="001452C8" w:rsidRDefault="001452C8" w:rsidP="00FC4D9A">
      <w:pPr>
        <w:pStyle w:val="Heading3"/>
        <w:spacing w:before="15"/>
        <w:ind w:left="567"/>
        <w:jc w:val="both"/>
      </w:pPr>
      <w:r>
        <w:rPr>
          <w:b/>
          <w:bCs/>
        </w:rPr>
        <w:t>Propeller</w:t>
      </w:r>
      <w:r w:rsidR="00B2073B" w:rsidRPr="00B2073B">
        <w:t xml:space="preserve"> </w:t>
      </w:r>
      <w:r w:rsidR="00FC4D9A" w:rsidRPr="00B2073B">
        <w:rPr>
          <w:b/>
          <w:bCs/>
        </w:rPr>
        <w:t>Shaft</w:t>
      </w:r>
      <w:r w:rsidR="0052782E">
        <w:rPr>
          <w:b/>
          <w:bCs/>
        </w:rPr>
        <w:t>:</w:t>
      </w:r>
      <w:r w:rsidR="00FC4D9A" w:rsidRPr="00B2073B">
        <w:t xml:space="preserve"> </w:t>
      </w:r>
      <w:r w:rsidR="00B2073B" w:rsidRPr="00B2073B">
        <w:t>Universal joints, propeller shaft</w:t>
      </w:r>
      <w:r w:rsidR="00FC4D9A">
        <w:t xml:space="preserve"> </w:t>
      </w:r>
      <w:r w:rsidR="00B2073B" w:rsidRPr="00B2073B">
        <w:t>bearings and transfer box. Cover excludes incorrect operation.</w:t>
      </w:r>
    </w:p>
    <w:p w14:paraId="33CDAF30" w14:textId="77777777" w:rsidR="0052782E" w:rsidRDefault="0052782E" w:rsidP="00080727">
      <w:pPr>
        <w:pStyle w:val="Heading3"/>
        <w:spacing w:before="15"/>
        <w:ind w:left="567"/>
        <w:jc w:val="both"/>
        <w:rPr>
          <w:b/>
          <w:bCs/>
        </w:rPr>
      </w:pPr>
    </w:p>
    <w:p w14:paraId="29D99BEF" w14:textId="53224058" w:rsidR="0046255D" w:rsidRDefault="0046255D" w:rsidP="00080727">
      <w:pPr>
        <w:pStyle w:val="Heading3"/>
        <w:spacing w:before="15"/>
        <w:ind w:left="567"/>
        <w:jc w:val="both"/>
      </w:pPr>
      <w:r w:rsidRPr="0046255D">
        <w:rPr>
          <w:b/>
          <w:bCs/>
        </w:rPr>
        <w:t>Rear</w:t>
      </w:r>
      <w:r w:rsidR="00FC4D9A" w:rsidRPr="00FC4D9A">
        <w:rPr>
          <w:b/>
          <w:bCs/>
        </w:rPr>
        <w:t xml:space="preserve"> </w:t>
      </w:r>
      <w:r w:rsidR="00FC4D9A" w:rsidRPr="0046255D">
        <w:rPr>
          <w:b/>
          <w:bCs/>
        </w:rPr>
        <w:t>Axles</w:t>
      </w:r>
      <w:r w:rsidR="0052782E">
        <w:rPr>
          <w:b/>
          <w:bCs/>
        </w:rPr>
        <w:t>:</w:t>
      </w:r>
      <w:r w:rsidR="00FC4D9A">
        <w:t xml:space="preserve"> </w:t>
      </w:r>
      <w:r>
        <w:t>Crown wheel, pinion, planetary</w:t>
      </w:r>
      <w:r w:rsidR="0052782E">
        <w:t xml:space="preserve"> </w:t>
      </w:r>
      <w:r>
        <w:t>gears,</w:t>
      </w:r>
      <w:r w:rsidR="00FC4D9A">
        <w:t xml:space="preserve"> </w:t>
      </w:r>
      <w:r>
        <w:t>half shafts, pinion bearings, hub reduction gears, hub and</w:t>
      </w:r>
      <w:r w:rsidR="0052782E">
        <w:t xml:space="preserve"> </w:t>
      </w:r>
      <w:r>
        <w:t>pinion seals. Differential locks and</w:t>
      </w:r>
      <w:r w:rsidR="0052782E">
        <w:t xml:space="preserve"> </w:t>
      </w:r>
      <w:r>
        <w:t>mechanism.</w:t>
      </w:r>
    </w:p>
    <w:p w14:paraId="36EF1B3E" w14:textId="77777777" w:rsidR="0046255D" w:rsidRDefault="0046255D" w:rsidP="0046255D">
      <w:pPr>
        <w:pStyle w:val="Heading3"/>
        <w:spacing w:before="15"/>
        <w:ind w:left="709"/>
      </w:pPr>
    </w:p>
    <w:p w14:paraId="763A79BA" w14:textId="2040BA31" w:rsidR="00B2073B" w:rsidRPr="00F94DEC" w:rsidRDefault="0046255D" w:rsidP="00080727">
      <w:pPr>
        <w:pStyle w:val="Heading3"/>
        <w:spacing w:before="15"/>
        <w:ind w:left="567"/>
      </w:pPr>
      <w:r>
        <w:t>Cover excludes incorrect operation or adjustments and hub bearings</w:t>
      </w:r>
    </w:p>
    <w:p w14:paraId="50B3AEF5" w14:textId="399B9F6D" w:rsidR="00A976D6" w:rsidRDefault="00A976D6" w:rsidP="00A976D6">
      <w:pPr>
        <w:pStyle w:val="Heading3"/>
        <w:spacing w:before="15"/>
        <w:ind w:left="812"/>
      </w:pPr>
    </w:p>
    <w:p w14:paraId="4CC72BCE" w14:textId="508C7747" w:rsidR="00AD2520" w:rsidRPr="002F4BB9" w:rsidRDefault="00085499" w:rsidP="00080727">
      <w:pPr>
        <w:pStyle w:val="BodyText"/>
        <w:tabs>
          <w:tab w:val="left" w:pos="567"/>
        </w:tabs>
        <w:rPr>
          <w:sz w:val="20"/>
          <w:szCs w:val="20"/>
        </w:rPr>
      </w:pPr>
      <w:r>
        <w:tab/>
      </w:r>
      <w:r w:rsidRPr="002F4BB9">
        <w:rPr>
          <w:b/>
          <w:bCs/>
          <w:sz w:val="20"/>
          <w:szCs w:val="20"/>
        </w:rPr>
        <w:t>Brakes</w:t>
      </w:r>
      <w:r w:rsidR="0052782E">
        <w:rPr>
          <w:b/>
          <w:bCs/>
          <w:sz w:val="20"/>
          <w:szCs w:val="20"/>
        </w:rPr>
        <w:t>:</w:t>
      </w:r>
      <w:r w:rsidR="0052782E">
        <w:rPr>
          <w:sz w:val="20"/>
          <w:szCs w:val="20"/>
        </w:rPr>
        <w:t xml:space="preserve"> C</w:t>
      </w:r>
      <w:r w:rsidRPr="002F4BB9">
        <w:rPr>
          <w:sz w:val="20"/>
          <w:szCs w:val="20"/>
        </w:rPr>
        <w:t>ompressor</w:t>
      </w:r>
      <w:r w:rsidR="00AD2520" w:rsidRPr="002F4BB9">
        <w:rPr>
          <w:sz w:val="20"/>
          <w:szCs w:val="20"/>
        </w:rPr>
        <w:t>.</w:t>
      </w:r>
    </w:p>
    <w:p w14:paraId="5DAC9787" w14:textId="77777777" w:rsidR="00AD2520" w:rsidRPr="002F4BB9" w:rsidRDefault="00AD2520" w:rsidP="00A976D6">
      <w:pPr>
        <w:pStyle w:val="BodyText"/>
        <w:rPr>
          <w:sz w:val="20"/>
          <w:szCs w:val="20"/>
        </w:rPr>
      </w:pPr>
    </w:p>
    <w:p w14:paraId="37AB6923" w14:textId="2CE9934C" w:rsidR="00F974DB" w:rsidRPr="002F4BB9" w:rsidRDefault="0052782E" w:rsidP="00080727">
      <w:pPr>
        <w:pStyle w:val="BodyText"/>
        <w:tabs>
          <w:tab w:val="left" w:pos="567"/>
        </w:tabs>
        <w:rPr>
          <w:sz w:val="20"/>
          <w:szCs w:val="20"/>
        </w:rPr>
      </w:pPr>
      <w:r>
        <w:rPr>
          <w:sz w:val="20"/>
          <w:szCs w:val="20"/>
        </w:rPr>
        <w:tab/>
      </w:r>
      <w:r w:rsidR="00AD2520" w:rsidRPr="002F4BB9">
        <w:rPr>
          <w:b/>
          <w:bCs/>
          <w:sz w:val="20"/>
          <w:szCs w:val="20"/>
        </w:rPr>
        <w:t>Steering</w:t>
      </w:r>
      <w:r>
        <w:rPr>
          <w:b/>
          <w:bCs/>
          <w:sz w:val="20"/>
          <w:szCs w:val="20"/>
        </w:rPr>
        <w:t>:</w:t>
      </w:r>
      <w:r>
        <w:rPr>
          <w:sz w:val="20"/>
          <w:szCs w:val="20"/>
        </w:rPr>
        <w:t xml:space="preserve"> </w:t>
      </w:r>
      <w:r w:rsidR="00AD2520" w:rsidRPr="002F4BB9">
        <w:rPr>
          <w:sz w:val="20"/>
          <w:szCs w:val="20"/>
        </w:rPr>
        <w:t>Steering pump, Steering box.</w:t>
      </w:r>
    </w:p>
    <w:p w14:paraId="4D3FCE49" w14:textId="77777777" w:rsidR="00F974DB" w:rsidRDefault="00F974DB" w:rsidP="00A976D6">
      <w:pPr>
        <w:pStyle w:val="BodyText"/>
        <w:rPr>
          <w:sz w:val="20"/>
          <w:szCs w:val="22"/>
        </w:rPr>
      </w:pPr>
    </w:p>
    <w:p w14:paraId="618B1533" w14:textId="32B0C0D2" w:rsidR="008265B4" w:rsidRDefault="0052782E" w:rsidP="00080727">
      <w:pPr>
        <w:pStyle w:val="BodyText"/>
        <w:ind w:left="567"/>
        <w:jc w:val="both"/>
        <w:rPr>
          <w:sz w:val="20"/>
          <w:szCs w:val="20"/>
        </w:rPr>
      </w:pPr>
      <w:r>
        <w:rPr>
          <w:b/>
          <w:bCs/>
          <w:sz w:val="20"/>
          <w:szCs w:val="20"/>
        </w:rPr>
        <w:t>E</w:t>
      </w:r>
      <w:r w:rsidR="00F974DB" w:rsidRPr="00857F9E">
        <w:rPr>
          <w:b/>
          <w:bCs/>
          <w:sz w:val="20"/>
          <w:szCs w:val="20"/>
        </w:rPr>
        <w:t>lectrics</w:t>
      </w:r>
      <w:r>
        <w:rPr>
          <w:b/>
          <w:bCs/>
          <w:sz w:val="20"/>
          <w:szCs w:val="20"/>
        </w:rPr>
        <w:t xml:space="preserve">: </w:t>
      </w:r>
      <w:r w:rsidR="0082359B" w:rsidRPr="00857F9E">
        <w:rPr>
          <w:sz w:val="20"/>
          <w:szCs w:val="20"/>
        </w:rPr>
        <w:t>Electronic control units as listed via Scania diagnostic program and subject to results from testing report. Cover is for COO (E30), EMS (E44), EEC (E67), GMS / TMS (E5), starter</w:t>
      </w:r>
      <w:r w:rsidR="00857F9E">
        <w:rPr>
          <w:sz w:val="20"/>
          <w:szCs w:val="20"/>
        </w:rPr>
        <w:t xml:space="preserve"> </w:t>
      </w:r>
      <w:r w:rsidR="0082359B" w:rsidRPr="00857F9E">
        <w:rPr>
          <w:sz w:val="20"/>
          <w:szCs w:val="20"/>
        </w:rPr>
        <w:t>motor, alternator.</w:t>
      </w:r>
    </w:p>
    <w:p w14:paraId="6DBB5662" w14:textId="77777777" w:rsidR="008265B4" w:rsidRDefault="008265B4" w:rsidP="00857F9E">
      <w:pPr>
        <w:pStyle w:val="BodyText"/>
        <w:ind w:firstLine="720"/>
        <w:rPr>
          <w:sz w:val="20"/>
          <w:szCs w:val="20"/>
        </w:rPr>
      </w:pPr>
    </w:p>
    <w:p w14:paraId="46EDEE67" w14:textId="5010EBAC" w:rsidR="008265B4" w:rsidRDefault="002650E1" w:rsidP="00080727">
      <w:pPr>
        <w:pStyle w:val="Heading1"/>
        <w:ind w:firstLine="271"/>
      </w:pPr>
      <w:r w:rsidRPr="00B535CD">
        <w:rPr>
          <w:color w:val="333333"/>
        </w:rPr>
        <w:t>Cover</w:t>
      </w:r>
      <w:r w:rsidR="008265B4" w:rsidRPr="00B535CD">
        <w:rPr>
          <w:color w:val="333333"/>
        </w:rPr>
        <w:t xml:space="preserve"> Period</w:t>
      </w:r>
    </w:p>
    <w:p w14:paraId="30DFC88D" w14:textId="452552A0" w:rsidR="008265B4" w:rsidRPr="00A73373" w:rsidRDefault="008265B4" w:rsidP="001E76A7">
      <w:pPr>
        <w:pStyle w:val="BodyText"/>
        <w:spacing w:before="107"/>
        <w:ind w:left="567" w:right="-7"/>
        <w:jc w:val="both"/>
        <w:rPr>
          <w:color w:val="333333"/>
          <w:sz w:val="20"/>
          <w:szCs w:val="20"/>
        </w:rPr>
      </w:pPr>
      <w:r w:rsidRPr="001E76A7">
        <w:rPr>
          <w:color w:val="333333"/>
          <w:sz w:val="20"/>
          <w:szCs w:val="20"/>
        </w:rPr>
        <w:t xml:space="preserve">The duration of this </w:t>
      </w:r>
      <w:r w:rsidR="003A5D52" w:rsidRPr="001E76A7">
        <w:rPr>
          <w:sz w:val="20"/>
          <w:szCs w:val="20"/>
        </w:rPr>
        <w:t xml:space="preserve">Driveline Assurance </w:t>
      </w:r>
      <w:r w:rsidR="00162798" w:rsidRPr="001E76A7">
        <w:rPr>
          <w:color w:val="333333"/>
          <w:sz w:val="20"/>
          <w:szCs w:val="20"/>
        </w:rPr>
        <w:t>P</w:t>
      </w:r>
      <w:r w:rsidR="002650E1" w:rsidRPr="001E76A7">
        <w:rPr>
          <w:color w:val="333333"/>
          <w:sz w:val="20"/>
          <w:szCs w:val="20"/>
        </w:rPr>
        <w:t xml:space="preserve">roduct </w:t>
      </w:r>
      <w:bookmarkStart w:id="1" w:name="_Hlk93498003"/>
      <w:r w:rsidR="002650E1" w:rsidRPr="00A73373">
        <w:rPr>
          <w:color w:val="333333"/>
          <w:sz w:val="20"/>
          <w:szCs w:val="20"/>
        </w:rPr>
        <w:lastRenderedPageBreak/>
        <w:t>cover</w:t>
      </w:r>
      <w:r w:rsidRPr="00A73373">
        <w:rPr>
          <w:color w:val="333333"/>
          <w:sz w:val="20"/>
          <w:szCs w:val="20"/>
        </w:rPr>
        <w:t xml:space="preserve"> shall be as recorded by </w:t>
      </w:r>
      <w:r w:rsidR="00D4132B" w:rsidRPr="00A73373">
        <w:rPr>
          <w:color w:val="333333"/>
          <w:sz w:val="20"/>
          <w:szCs w:val="20"/>
        </w:rPr>
        <w:t xml:space="preserve">the </w:t>
      </w:r>
      <w:r w:rsidR="00D0702C" w:rsidRPr="00A73373">
        <w:rPr>
          <w:color w:val="333333"/>
          <w:sz w:val="20"/>
          <w:szCs w:val="20"/>
        </w:rPr>
        <w:t xml:space="preserve">Scania </w:t>
      </w:r>
      <w:r w:rsidR="00C62354" w:rsidRPr="00A73373">
        <w:rPr>
          <w:color w:val="333333"/>
          <w:sz w:val="20"/>
          <w:szCs w:val="20"/>
        </w:rPr>
        <w:t>A</w:t>
      </w:r>
      <w:r w:rsidR="00D4132B" w:rsidRPr="00A73373">
        <w:rPr>
          <w:color w:val="333333"/>
          <w:sz w:val="20"/>
          <w:szCs w:val="20"/>
        </w:rPr>
        <w:t>uthor</w:t>
      </w:r>
      <w:r w:rsidR="004B1E08" w:rsidRPr="00A73373">
        <w:rPr>
          <w:color w:val="333333"/>
          <w:sz w:val="20"/>
          <w:szCs w:val="20"/>
        </w:rPr>
        <w:t xml:space="preserve">ised </w:t>
      </w:r>
      <w:r w:rsidR="00C62354" w:rsidRPr="00A73373">
        <w:rPr>
          <w:color w:val="333333"/>
          <w:sz w:val="20"/>
          <w:szCs w:val="20"/>
        </w:rPr>
        <w:t>D</w:t>
      </w:r>
      <w:r w:rsidR="004B1E08" w:rsidRPr="00A73373">
        <w:rPr>
          <w:color w:val="333333"/>
          <w:sz w:val="20"/>
          <w:szCs w:val="20"/>
        </w:rPr>
        <w:t xml:space="preserve">ealer </w:t>
      </w:r>
      <w:r w:rsidRPr="00A73373">
        <w:rPr>
          <w:color w:val="333333"/>
          <w:sz w:val="20"/>
          <w:szCs w:val="20"/>
        </w:rPr>
        <w:t xml:space="preserve">on the </w:t>
      </w:r>
      <w:r w:rsidR="00D63623" w:rsidRPr="00A73373">
        <w:rPr>
          <w:color w:val="333333"/>
          <w:sz w:val="20"/>
          <w:szCs w:val="20"/>
        </w:rPr>
        <w:t xml:space="preserve">Driveline </w:t>
      </w:r>
      <w:bookmarkEnd w:id="1"/>
      <w:r w:rsidR="00D63623" w:rsidRPr="00A73373">
        <w:rPr>
          <w:color w:val="333333"/>
          <w:sz w:val="20"/>
          <w:szCs w:val="20"/>
        </w:rPr>
        <w:t xml:space="preserve">Assurance </w:t>
      </w:r>
      <w:r w:rsidRPr="00A73373">
        <w:rPr>
          <w:color w:val="333333"/>
          <w:sz w:val="20"/>
          <w:szCs w:val="20"/>
        </w:rPr>
        <w:t xml:space="preserve">certificate </w:t>
      </w:r>
      <w:r w:rsidR="00A2104B" w:rsidRPr="00A73373">
        <w:rPr>
          <w:color w:val="333333"/>
          <w:sz w:val="20"/>
          <w:szCs w:val="20"/>
        </w:rPr>
        <w:t>relating to</w:t>
      </w:r>
      <w:r w:rsidRPr="00A73373">
        <w:rPr>
          <w:color w:val="333333"/>
          <w:sz w:val="20"/>
          <w:szCs w:val="20"/>
        </w:rPr>
        <w:t xml:space="preserve"> this </w:t>
      </w:r>
      <w:r w:rsidR="00D63623" w:rsidRPr="00A73373">
        <w:rPr>
          <w:color w:val="333333"/>
          <w:sz w:val="20"/>
          <w:szCs w:val="20"/>
        </w:rPr>
        <w:t xml:space="preserve">Driveline Assurance </w:t>
      </w:r>
      <w:r w:rsidR="00957947" w:rsidRPr="00A73373">
        <w:rPr>
          <w:color w:val="333333"/>
          <w:sz w:val="20"/>
          <w:szCs w:val="20"/>
        </w:rPr>
        <w:t>Product</w:t>
      </w:r>
      <w:r w:rsidR="007E338F" w:rsidRPr="00A73373">
        <w:rPr>
          <w:color w:val="333333"/>
          <w:sz w:val="20"/>
          <w:szCs w:val="20"/>
        </w:rPr>
        <w:t xml:space="preserve"> </w:t>
      </w:r>
      <w:r w:rsidRPr="00A73373">
        <w:rPr>
          <w:color w:val="333333"/>
          <w:sz w:val="20"/>
          <w:szCs w:val="20"/>
        </w:rPr>
        <w:t>(</w:t>
      </w:r>
      <w:r w:rsidR="000F5DCC" w:rsidRPr="00A73373">
        <w:rPr>
          <w:b/>
          <w:bCs/>
          <w:color w:val="333333"/>
          <w:sz w:val="20"/>
          <w:szCs w:val="20"/>
        </w:rPr>
        <w:t xml:space="preserve">Assurance </w:t>
      </w:r>
      <w:r w:rsidRPr="00A73373">
        <w:rPr>
          <w:b/>
          <w:bCs/>
          <w:color w:val="333333"/>
          <w:sz w:val="20"/>
          <w:szCs w:val="20"/>
        </w:rPr>
        <w:t>Period</w:t>
      </w:r>
      <w:r w:rsidRPr="00A73373">
        <w:rPr>
          <w:color w:val="333333"/>
          <w:sz w:val="20"/>
          <w:szCs w:val="20"/>
        </w:rPr>
        <w:t>).</w:t>
      </w:r>
      <w:r w:rsidR="007C14FB" w:rsidRPr="00A73373">
        <w:rPr>
          <w:color w:val="333333"/>
          <w:sz w:val="20"/>
          <w:szCs w:val="20"/>
        </w:rPr>
        <w:t xml:space="preserve">  Th</w:t>
      </w:r>
      <w:r w:rsidR="002B5F6F" w:rsidRPr="00A73373">
        <w:rPr>
          <w:color w:val="333333"/>
          <w:sz w:val="20"/>
          <w:szCs w:val="20"/>
        </w:rPr>
        <w:t>e</w:t>
      </w:r>
      <w:r w:rsidR="007C14FB" w:rsidRPr="00A73373">
        <w:rPr>
          <w:color w:val="333333"/>
          <w:sz w:val="20"/>
          <w:szCs w:val="20"/>
        </w:rPr>
        <w:t xml:space="preserve"> </w:t>
      </w:r>
      <w:r w:rsidR="000F5DCC" w:rsidRPr="00A73373">
        <w:rPr>
          <w:color w:val="333333"/>
          <w:sz w:val="20"/>
          <w:szCs w:val="20"/>
        </w:rPr>
        <w:t>Assurance</w:t>
      </w:r>
      <w:r w:rsidR="007C14FB" w:rsidRPr="00A73373">
        <w:rPr>
          <w:color w:val="333333"/>
          <w:sz w:val="20"/>
          <w:szCs w:val="20"/>
        </w:rPr>
        <w:t xml:space="preserve"> Period will </w:t>
      </w:r>
      <w:r w:rsidR="007E338F" w:rsidRPr="00A73373">
        <w:rPr>
          <w:color w:val="333333"/>
          <w:sz w:val="20"/>
          <w:szCs w:val="20"/>
        </w:rPr>
        <w:t xml:space="preserve">automatically expire on the earliest to occur of </w:t>
      </w:r>
      <w:r w:rsidR="002B5F6F" w:rsidRPr="00A73373">
        <w:rPr>
          <w:color w:val="333333"/>
          <w:sz w:val="20"/>
          <w:szCs w:val="20"/>
        </w:rPr>
        <w:t>(</w:t>
      </w:r>
      <w:proofErr w:type="spellStart"/>
      <w:r w:rsidR="002B5F6F" w:rsidRPr="00A73373">
        <w:rPr>
          <w:color w:val="333333"/>
          <w:sz w:val="20"/>
          <w:szCs w:val="20"/>
        </w:rPr>
        <w:t>i</w:t>
      </w:r>
      <w:proofErr w:type="spellEnd"/>
      <w:r w:rsidR="002B5F6F" w:rsidRPr="00A73373">
        <w:rPr>
          <w:color w:val="333333"/>
          <w:sz w:val="20"/>
          <w:szCs w:val="20"/>
        </w:rPr>
        <w:t xml:space="preserve">) </w:t>
      </w:r>
      <w:r w:rsidR="007E338F" w:rsidRPr="00A73373">
        <w:rPr>
          <w:color w:val="333333"/>
          <w:sz w:val="20"/>
          <w:szCs w:val="20"/>
        </w:rPr>
        <w:t xml:space="preserve">the </w:t>
      </w:r>
      <w:r w:rsidR="00A2104B" w:rsidRPr="00A73373">
        <w:rPr>
          <w:color w:val="333333"/>
          <w:sz w:val="20"/>
          <w:szCs w:val="20"/>
        </w:rPr>
        <w:t xml:space="preserve">maximum </w:t>
      </w:r>
      <w:r w:rsidR="007E338F" w:rsidRPr="00A73373">
        <w:rPr>
          <w:color w:val="333333"/>
          <w:sz w:val="20"/>
          <w:szCs w:val="20"/>
        </w:rPr>
        <w:t xml:space="preserve">stated distance or </w:t>
      </w:r>
      <w:r w:rsidR="002B5F6F" w:rsidRPr="00A73373">
        <w:rPr>
          <w:color w:val="333333"/>
          <w:sz w:val="20"/>
          <w:szCs w:val="20"/>
        </w:rPr>
        <w:t xml:space="preserve">(ii) </w:t>
      </w:r>
      <w:r w:rsidR="00623143" w:rsidRPr="00A73373">
        <w:rPr>
          <w:color w:val="333333"/>
          <w:sz w:val="20"/>
          <w:szCs w:val="20"/>
        </w:rPr>
        <w:t>E</w:t>
      </w:r>
      <w:r w:rsidR="007E338F" w:rsidRPr="00A73373">
        <w:rPr>
          <w:color w:val="333333"/>
          <w:sz w:val="20"/>
          <w:szCs w:val="20"/>
        </w:rPr>
        <w:t xml:space="preserve">xpiry </w:t>
      </w:r>
      <w:r w:rsidR="00623143" w:rsidRPr="00A73373">
        <w:rPr>
          <w:color w:val="333333"/>
          <w:sz w:val="20"/>
          <w:szCs w:val="20"/>
        </w:rPr>
        <w:t>D</w:t>
      </w:r>
      <w:r w:rsidR="007E338F" w:rsidRPr="00A73373">
        <w:rPr>
          <w:color w:val="333333"/>
          <w:sz w:val="20"/>
          <w:szCs w:val="20"/>
        </w:rPr>
        <w:t>ate</w:t>
      </w:r>
      <w:r w:rsidR="00A2104B" w:rsidRPr="00A73373">
        <w:rPr>
          <w:color w:val="333333"/>
          <w:sz w:val="20"/>
          <w:szCs w:val="20"/>
        </w:rPr>
        <w:t xml:space="preserve">, </w:t>
      </w:r>
      <w:r w:rsidR="002B5F6F" w:rsidRPr="00A73373">
        <w:rPr>
          <w:color w:val="333333"/>
          <w:sz w:val="20"/>
          <w:szCs w:val="20"/>
        </w:rPr>
        <w:t xml:space="preserve">each </w:t>
      </w:r>
      <w:r w:rsidR="00A2104B" w:rsidRPr="00A73373">
        <w:rPr>
          <w:color w:val="333333"/>
          <w:sz w:val="20"/>
          <w:szCs w:val="20"/>
        </w:rPr>
        <w:t>as referred to in the Driveline Assurance certificate</w:t>
      </w:r>
      <w:r w:rsidR="007E338F" w:rsidRPr="00A73373">
        <w:rPr>
          <w:color w:val="333333"/>
          <w:sz w:val="20"/>
          <w:szCs w:val="20"/>
        </w:rPr>
        <w:t>.</w:t>
      </w:r>
    </w:p>
    <w:p w14:paraId="4377789F" w14:textId="77777777" w:rsidR="00005ED5" w:rsidRPr="00A73373" w:rsidRDefault="00005ED5" w:rsidP="001E76A7">
      <w:pPr>
        <w:pStyle w:val="BodyText"/>
        <w:spacing w:before="1" w:line="242" w:lineRule="auto"/>
        <w:ind w:left="715" w:right="-2"/>
        <w:jc w:val="both"/>
        <w:rPr>
          <w:color w:val="333333"/>
          <w:sz w:val="20"/>
          <w:szCs w:val="20"/>
        </w:rPr>
      </w:pPr>
    </w:p>
    <w:p w14:paraId="24C4794F" w14:textId="6B307887" w:rsidR="00806C96" w:rsidRPr="00A73373" w:rsidRDefault="00806C96" w:rsidP="001E76A7">
      <w:pPr>
        <w:pStyle w:val="BodyText"/>
        <w:spacing w:before="1" w:line="242" w:lineRule="auto"/>
        <w:ind w:left="567" w:right="-2"/>
        <w:jc w:val="both"/>
        <w:rPr>
          <w:color w:val="333333"/>
          <w:sz w:val="20"/>
          <w:szCs w:val="20"/>
        </w:rPr>
      </w:pPr>
      <w:r w:rsidRPr="00A73373">
        <w:rPr>
          <w:color w:val="333333"/>
          <w:sz w:val="20"/>
          <w:szCs w:val="20"/>
        </w:rPr>
        <w:t xml:space="preserve">You may have another valid Scania product or service which </w:t>
      </w:r>
      <w:r w:rsidR="0052782E" w:rsidRPr="00A73373">
        <w:rPr>
          <w:color w:val="333333"/>
          <w:sz w:val="20"/>
          <w:szCs w:val="20"/>
        </w:rPr>
        <w:t>provides protection for</w:t>
      </w:r>
      <w:r w:rsidRPr="00A73373">
        <w:rPr>
          <w:color w:val="333333"/>
          <w:sz w:val="20"/>
          <w:szCs w:val="20"/>
        </w:rPr>
        <w:t xml:space="preserve"> your Vehicle (such as a factory warranty or a Repair and Maintenance Agreement) (</w:t>
      </w:r>
      <w:r w:rsidRPr="00A73373">
        <w:rPr>
          <w:b/>
          <w:color w:val="333333"/>
          <w:sz w:val="20"/>
          <w:szCs w:val="20"/>
        </w:rPr>
        <w:t>Protection Product</w:t>
      </w:r>
      <w:r w:rsidRPr="00A73373">
        <w:rPr>
          <w:color w:val="333333"/>
          <w:sz w:val="20"/>
          <w:szCs w:val="20"/>
        </w:rPr>
        <w:t>)</w:t>
      </w:r>
      <w:r w:rsidR="0052782E" w:rsidRPr="00A73373">
        <w:rPr>
          <w:color w:val="333333"/>
          <w:sz w:val="20"/>
          <w:szCs w:val="20"/>
        </w:rPr>
        <w:t xml:space="preserve">, which will </w:t>
      </w:r>
      <w:r w:rsidR="00957947" w:rsidRPr="00A73373">
        <w:rPr>
          <w:color w:val="333333"/>
          <w:sz w:val="20"/>
          <w:szCs w:val="20"/>
        </w:rPr>
        <w:t>apply</w:t>
      </w:r>
      <w:r w:rsidR="0052782E" w:rsidRPr="00A73373">
        <w:rPr>
          <w:color w:val="333333"/>
          <w:sz w:val="20"/>
          <w:szCs w:val="20"/>
        </w:rPr>
        <w:t xml:space="preserve"> in priority to this Driveline Assurance Product</w:t>
      </w:r>
      <w:r w:rsidRPr="00A73373">
        <w:rPr>
          <w:color w:val="333333"/>
          <w:sz w:val="20"/>
          <w:szCs w:val="20"/>
        </w:rPr>
        <w:t xml:space="preserve">. If your Protection Product would have provided for the necessary repair, but you have exceeded the mileage cap, we can bring the start of this </w:t>
      </w:r>
      <w:r w:rsidR="003A5D52" w:rsidRPr="00A73373">
        <w:rPr>
          <w:sz w:val="20"/>
          <w:szCs w:val="20"/>
        </w:rPr>
        <w:t xml:space="preserve">Driveline Assurance </w:t>
      </w:r>
      <w:r w:rsidR="003A5D52" w:rsidRPr="00A73373">
        <w:rPr>
          <w:color w:val="333333"/>
          <w:sz w:val="20"/>
          <w:szCs w:val="20"/>
        </w:rPr>
        <w:t xml:space="preserve">Product </w:t>
      </w:r>
      <w:r w:rsidR="002A6493" w:rsidRPr="00A73373">
        <w:rPr>
          <w:color w:val="333333"/>
          <w:sz w:val="20"/>
          <w:szCs w:val="20"/>
        </w:rPr>
        <w:t>cover</w:t>
      </w:r>
      <w:r w:rsidRPr="00A73373">
        <w:rPr>
          <w:color w:val="333333"/>
          <w:sz w:val="20"/>
          <w:szCs w:val="20"/>
        </w:rPr>
        <w:t xml:space="preserve"> forward. This will provide cover for the repair under </w:t>
      </w:r>
      <w:r w:rsidR="00D63623" w:rsidRPr="00A73373">
        <w:rPr>
          <w:color w:val="333333"/>
          <w:sz w:val="20"/>
          <w:szCs w:val="20"/>
        </w:rPr>
        <w:t>these terms and conditions</w:t>
      </w:r>
      <w:r w:rsidR="00B535CD" w:rsidRPr="00A73373">
        <w:rPr>
          <w:color w:val="333333"/>
          <w:sz w:val="20"/>
          <w:szCs w:val="20"/>
        </w:rPr>
        <w:t xml:space="preserve"> </w:t>
      </w:r>
      <w:r w:rsidRPr="00A73373">
        <w:rPr>
          <w:color w:val="333333"/>
          <w:sz w:val="20"/>
          <w:szCs w:val="20"/>
        </w:rPr>
        <w:t xml:space="preserve">instead of your Protection Product. The </w:t>
      </w:r>
      <w:r w:rsidR="007E338F" w:rsidRPr="00A73373">
        <w:rPr>
          <w:color w:val="333333"/>
          <w:sz w:val="20"/>
          <w:szCs w:val="20"/>
        </w:rPr>
        <w:t>Expiry D</w:t>
      </w:r>
      <w:r w:rsidRPr="00A73373">
        <w:rPr>
          <w:color w:val="333333"/>
          <w:sz w:val="20"/>
          <w:szCs w:val="20"/>
        </w:rPr>
        <w:t xml:space="preserve">ate of </w:t>
      </w:r>
      <w:r w:rsidR="00A329D2" w:rsidRPr="00A73373">
        <w:rPr>
          <w:color w:val="333333"/>
          <w:sz w:val="20"/>
          <w:szCs w:val="20"/>
        </w:rPr>
        <w:t xml:space="preserve">your </w:t>
      </w:r>
      <w:r w:rsidR="003A5D52" w:rsidRPr="00A73373">
        <w:rPr>
          <w:sz w:val="20"/>
          <w:szCs w:val="20"/>
        </w:rPr>
        <w:t>Driveline Assurance</w:t>
      </w:r>
      <w:r w:rsidRPr="00A73373">
        <w:rPr>
          <w:color w:val="333333"/>
          <w:sz w:val="20"/>
          <w:szCs w:val="20"/>
        </w:rPr>
        <w:t xml:space="preserve"> </w:t>
      </w:r>
      <w:r w:rsidR="003A5D52" w:rsidRPr="00A73373">
        <w:rPr>
          <w:color w:val="333333"/>
          <w:sz w:val="20"/>
          <w:szCs w:val="20"/>
        </w:rPr>
        <w:t>P</w:t>
      </w:r>
      <w:r w:rsidR="00B535CD" w:rsidRPr="00A73373">
        <w:rPr>
          <w:color w:val="333333"/>
          <w:sz w:val="20"/>
          <w:szCs w:val="20"/>
        </w:rPr>
        <w:t xml:space="preserve">roduct cover </w:t>
      </w:r>
      <w:r w:rsidRPr="00A73373">
        <w:rPr>
          <w:color w:val="333333"/>
          <w:sz w:val="20"/>
          <w:szCs w:val="20"/>
        </w:rPr>
        <w:t xml:space="preserve">will also be brought forward, so your </w:t>
      </w:r>
      <w:r w:rsidR="003A5D52" w:rsidRPr="00A73373">
        <w:rPr>
          <w:sz w:val="20"/>
          <w:szCs w:val="20"/>
        </w:rPr>
        <w:t xml:space="preserve">Driveline Assurance </w:t>
      </w:r>
      <w:r w:rsidRPr="00A73373">
        <w:rPr>
          <w:color w:val="333333"/>
          <w:sz w:val="20"/>
          <w:szCs w:val="20"/>
        </w:rPr>
        <w:t>cover would start and end earlier but run for the same amount of time</w:t>
      </w:r>
      <w:r w:rsidR="007E338F" w:rsidRPr="00A73373">
        <w:rPr>
          <w:color w:val="333333"/>
          <w:sz w:val="20"/>
          <w:szCs w:val="20"/>
        </w:rPr>
        <w:t>, unless the maximum distance is reached prior to the adjusted Expiry Date occurring, in which case the cover</w:t>
      </w:r>
      <w:r w:rsidR="00623143" w:rsidRPr="00A73373">
        <w:rPr>
          <w:color w:val="333333"/>
          <w:sz w:val="20"/>
          <w:szCs w:val="20"/>
        </w:rPr>
        <w:t xml:space="preserve"> and Assurance Period</w:t>
      </w:r>
      <w:r w:rsidR="007E338F" w:rsidRPr="00A73373">
        <w:rPr>
          <w:color w:val="333333"/>
          <w:sz w:val="20"/>
          <w:szCs w:val="20"/>
        </w:rPr>
        <w:t xml:space="preserve"> will automatically</w:t>
      </w:r>
      <w:r w:rsidR="003A3965" w:rsidRPr="00A73373">
        <w:rPr>
          <w:color w:val="333333"/>
          <w:sz w:val="20"/>
          <w:szCs w:val="20"/>
        </w:rPr>
        <w:t xml:space="preserve"> expire</w:t>
      </w:r>
      <w:r w:rsidRPr="00A73373">
        <w:rPr>
          <w:color w:val="333333"/>
          <w:sz w:val="20"/>
          <w:szCs w:val="20"/>
        </w:rPr>
        <w:t>.</w:t>
      </w:r>
    </w:p>
    <w:p w14:paraId="054002A0" w14:textId="77777777" w:rsidR="00080727" w:rsidRPr="00A73373" w:rsidRDefault="00080727" w:rsidP="001E76A7">
      <w:pPr>
        <w:pStyle w:val="Heading1"/>
        <w:ind w:firstLine="271"/>
        <w:jc w:val="both"/>
        <w:rPr>
          <w:color w:val="333333"/>
          <w:sz w:val="20"/>
          <w:szCs w:val="20"/>
        </w:rPr>
      </w:pPr>
    </w:p>
    <w:p w14:paraId="3DF360FB" w14:textId="1F70DA61" w:rsidR="00F65932" w:rsidRPr="00A73373" w:rsidRDefault="00F65932" w:rsidP="001E76A7">
      <w:pPr>
        <w:pStyle w:val="Heading1"/>
        <w:ind w:firstLine="271"/>
        <w:jc w:val="both"/>
        <w:rPr>
          <w:sz w:val="20"/>
          <w:szCs w:val="20"/>
        </w:rPr>
      </w:pPr>
      <w:r w:rsidRPr="00A73373">
        <w:rPr>
          <w:color w:val="333333"/>
          <w:sz w:val="20"/>
          <w:szCs w:val="20"/>
        </w:rPr>
        <w:t>What</w:t>
      </w:r>
      <w:r w:rsidR="00DA3183" w:rsidRPr="00A73373">
        <w:rPr>
          <w:color w:val="333333"/>
          <w:sz w:val="20"/>
          <w:szCs w:val="20"/>
        </w:rPr>
        <w:t xml:space="preserve"> the Scania</w:t>
      </w:r>
      <w:r w:rsidRPr="00A73373">
        <w:rPr>
          <w:color w:val="333333"/>
          <w:sz w:val="20"/>
          <w:szCs w:val="20"/>
        </w:rPr>
        <w:t xml:space="preserve"> </w:t>
      </w:r>
      <w:r w:rsidR="00217207" w:rsidRPr="00A73373">
        <w:rPr>
          <w:color w:val="333333"/>
          <w:sz w:val="20"/>
          <w:szCs w:val="20"/>
        </w:rPr>
        <w:t xml:space="preserve">Authorised Dealer </w:t>
      </w:r>
      <w:r w:rsidRPr="00A73373">
        <w:rPr>
          <w:color w:val="333333"/>
          <w:sz w:val="20"/>
          <w:szCs w:val="20"/>
        </w:rPr>
        <w:t>will Cover</w:t>
      </w:r>
    </w:p>
    <w:p w14:paraId="3CDC6137" w14:textId="61A36CBA" w:rsidR="00F65932" w:rsidRPr="00A73373" w:rsidRDefault="00F65932" w:rsidP="001E76A7">
      <w:pPr>
        <w:pStyle w:val="BodyText"/>
        <w:spacing w:before="107"/>
        <w:ind w:left="567" w:right="-7"/>
        <w:jc w:val="both"/>
        <w:rPr>
          <w:color w:val="333333"/>
          <w:sz w:val="20"/>
          <w:szCs w:val="20"/>
        </w:rPr>
      </w:pPr>
      <w:r w:rsidRPr="00A73373">
        <w:rPr>
          <w:color w:val="333333"/>
          <w:sz w:val="20"/>
          <w:szCs w:val="20"/>
        </w:rPr>
        <w:t xml:space="preserve">During the </w:t>
      </w:r>
      <w:r w:rsidR="000F5DCC" w:rsidRPr="00A73373">
        <w:rPr>
          <w:color w:val="333333"/>
          <w:sz w:val="20"/>
          <w:szCs w:val="20"/>
        </w:rPr>
        <w:t>Assurance</w:t>
      </w:r>
      <w:r w:rsidR="00D63623" w:rsidRPr="00A73373">
        <w:rPr>
          <w:color w:val="333333"/>
          <w:sz w:val="20"/>
          <w:szCs w:val="20"/>
        </w:rPr>
        <w:t xml:space="preserve"> </w:t>
      </w:r>
      <w:r w:rsidRPr="00A73373">
        <w:rPr>
          <w:color w:val="333333"/>
          <w:sz w:val="20"/>
          <w:szCs w:val="20"/>
        </w:rPr>
        <w:t>Period</w:t>
      </w:r>
      <w:r w:rsidR="0052782E" w:rsidRPr="00A73373">
        <w:rPr>
          <w:color w:val="333333"/>
          <w:sz w:val="20"/>
          <w:szCs w:val="20"/>
        </w:rPr>
        <w:t xml:space="preserve"> and subject to these terms</w:t>
      </w:r>
      <w:r w:rsidR="00A329D2" w:rsidRPr="00A73373">
        <w:rPr>
          <w:color w:val="333333"/>
          <w:sz w:val="20"/>
          <w:szCs w:val="20"/>
        </w:rPr>
        <w:t xml:space="preserve"> and conditions</w:t>
      </w:r>
      <w:r w:rsidRPr="00A73373">
        <w:rPr>
          <w:color w:val="333333"/>
          <w:sz w:val="20"/>
          <w:szCs w:val="20"/>
        </w:rPr>
        <w:t xml:space="preserve">, </w:t>
      </w:r>
      <w:r w:rsidR="0037506E" w:rsidRPr="00A73373">
        <w:rPr>
          <w:color w:val="333333"/>
          <w:sz w:val="20"/>
          <w:szCs w:val="20"/>
        </w:rPr>
        <w:t xml:space="preserve">the </w:t>
      </w:r>
      <w:r w:rsidRPr="00A73373">
        <w:rPr>
          <w:color w:val="333333"/>
          <w:sz w:val="20"/>
          <w:szCs w:val="20"/>
        </w:rPr>
        <w:t xml:space="preserve">Scania </w:t>
      </w:r>
      <w:r w:rsidR="00C62354" w:rsidRPr="00A73373">
        <w:rPr>
          <w:color w:val="333333"/>
          <w:sz w:val="20"/>
          <w:szCs w:val="20"/>
        </w:rPr>
        <w:t>Authorised D</w:t>
      </w:r>
      <w:r w:rsidR="0037506E" w:rsidRPr="00A73373">
        <w:rPr>
          <w:color w:val="333333"/>
          <w:sz w:val="20"/>
          <w:szCs w:val="20"/>
        </w:rPr>
        <w:t xml:space="preserve">ealer </w:t>
      </w:r>
      <w:r w:rsidRPr="00A73373">
        <w:rPr>
          <w:color w:val="333333"/>
          <w:sz w:val="20"/>
          <w:szCs w:val="20"/>
        </w:rPr>
        <w:t>will repair any defect in the Vehicle which is a direct result of defective materials or workmanship in the design or manufacture of the “Components Covered” above.</w:t>
      </w:r>
    </w:p>
    <w:p w14:paraId="6D8A5844" w14:textId="77777777" w:rsidR="00F65932" w:rsidRPr="00A73373" w:rsidRDefault="00F65932" w:rsidP="001E76A7">
      <w:pPr>
        <w:pStyle w:val="BodyText"/>
        <w:jc w:val="both"/>
        <w:rPr>
          <w:sz w:val="20"/>
          <w:szCs w:val="20"/>
        </w:rPr>
      </w:pPr>
    </w:p>
    <w:p w14:paraId="2B6536BB" w14:textId="56A84D97" w:rsidR="00F65932" w:rsidRPr="00A73373" w:rsidRDefault="001D24AD" w:rsidP="001E76A7">
      <w:pPr>
        <w:pStyle w:val="BodyText"/>
        <w:spacing w:before="107"/>
        <w:ind w:left="567" w:right="-7"/>
        <w:jc w:val="both"/>
        <w:rPr>
          <w:sz w:val="20"/>
          <w:szCs w:val="20"/>
        </w:rPr>
      </w:pPr>
      <w:r w:rsidRPr="00A73373">
        <w:rPr>
          <w:color w:val="333333"/>
          <w:sz w:val="20"/>
          <w:szCs w:val="20"/>
        </w:rPr>
        <w:t xml:space="preserve">The </w:t>
      </w:r>
      <w:r w:rsidR="00F65932" w:rsidRPr="00A73373">
        <w:rPr>
          <w:color w:val="333333"/>
          <w:sz w:val="20"/>
          <w:szCs w:val="20"/>
        </w:rPr>
        <w:t xml:space="preserve">Scania </w:t>
      </w:r>
      <w:r w:rsidRPr="00A73373">
        <w:rPr>
          <w:color w:val="333333"/>
          <w:sz w:val="20"/>
          <w:szCs w:val="20"/>
        </w:rPr>
        <w:t xml:space="preserve">Authorised Dealer </w:t>
      </w:r>
      <w:r w:rsidR="00F65932" w:rsidRPr="00A73373">
        <w:rPr>
          <w:color w:val="333333"/>
          <w:sz w:val="20"/>
          <w:szCs w:val="20"/>
        </w:rPr>
        <w:t>shall at its own cost carry out such repair or replacement (at</w:t>
      </w:r>
      <w:r w:rsidR="00A81C52" w:rsidRPr="00A73373">
        <w:rPr>
          <w:color w:val="333333"/>
          <w:sz w:val="20"/>
          <w:szCs w:val="20"/>
        </w:rPr>
        <w:t xml:space="preserve"> the Scania </w:t>
      </w:r>
      <w:r w:rsidR="00C62354" w:rsidRPr="00A73373">
        <w:rPr>
          <w:color w:val="333333"/>
          <w:sz w:val="20"/>
          <w:szCs w:val="20"/>
        </w:rPr>
        <w:t>A</w:t>
      </w:r>
      <w:r w:rsidR="00A81C52" w:rsidRPr="00A73373">
        <w:rPr>
          <w:color w:val="333333"/>
          <w:sz w:val="20"/>
          <w:szCs w:val="20"/>
        </w:rPr>
        <w:t xml:space="preserve">uthorised </w:t>
      </w:r>
      <w:r w:rsidR="00C62354" w:rsidRPr="00A73373">
        <w:rPr>
          <w:color w:val="333333"/>
          <w:sz w:val="20"/>
          <w:szCs w:val="20"/>
        </w:rPr>
        <w:t>D</w:t>
      </w:r>
      <w:r w:rsidR="00A81C52" w:rsidRPr="00A73373">
        <w:rPr>
          <w:color w:val="333333"/>
          <w:sz w:val="20"/>
          <w:szCs w:val="20"/>
        </w:rPr>
        <w:t>ealer</w:t>
      </w:r>
      <w:r w:rsidR="00B31211" w:rsidRPr="00A73373">
        <w:rPr>
          <w:color w:val="333333"/>
          <w:sz w:val="20"/>
          <w:szCs w:val="20"/>
        </w:rPr>
        <w:t>’</w:t>
      </w:r>
      <w:r w:rsidR="00A81C52" w:rsidRPr="00A73373">
        <w:rPr>
          <w:color w:val="333333"/>
          <w:sz w:val="20"/>
          <w:szCs w:val="20"/>
        </w:rPr>
        <w:t>s</w:t>
      </w:r>
      <w:r w:rsidR="00F65932" w:rsidRPr="00A73373">
        <w:rPr>
          <w:color w:val="333333"/>
          <w:sz w:val="20"/>
          <w:szCs w:val="20"/>
        </w:rPr>
        <w:t xml:space="preserve"> sole discretion) including dismantling and re-installation (as necessary) to achieve a cost-effective repair commensurate with the nature of the failure and the age and mileage of the </w:t>
      </w:r>
      <w:r w:rsidR="008B6176" w:rsidRPr="00A73373">
        <w:rPr>
          <w:color w:val="333333"/>
          <w:sz w:val="20"/>
          <w:szCs w:val="20"/>
        </w:rPr>
        <w:t>V</w:t>
      </w:r>
      <w:r w:rsidR="00F65932" w:rsidRPr="00A73373">
        <w:rPr>
          <w:color w:val="333333"/>
          <w:sz w:val="20"/>
          <w:szCs w:val="20"/>
        </w:rPr>
        <w:t>ehicle.</w:t>
      </w:r>
      <w:r w:rsidR="008B6176" w:rsidRPr="00A73373">
        <w:rPr>
          <w:color w:val="333333"/>
          <w:sz w:val="20"/>
          <w:szCs w:val="20"/>
        </w:rPr>
        <w:t xml:space="preserve"> </w:t>
      </w:r>
      <w:r w:rsidR="00FF44D0" w:rsidRPr="00A73373">
        <w:rPr>
          <w:color w:val="333333"/>
          <w:sz w:val="20"/>
          <w:szCs w:val="20"/>
        </w:rPr>
        <w:t>The</w:t>
      </w:r>
      <w:r w:rsidR="000253A1" w:rsidRPr="00A73373">
        <w:rPr>
          <w:color w:val="333333"/>
          <w:sz w:val="20"/>
          <w:szCs w:val="20"/>
        </w:rPr>
        <w:t xml:space="preserve"> </w:t>
      </w:r>
      <w:r w:rsidR="00FF44D0" w:rsidRPr="00A73373">
        <w:rPr>
          <w:color w:val="333333"/>
          <w:sz w:val="20"/>
          <w:szCs w:val="20"/>
        </w:rPr>
        <w:t>Scania Authorised Dealer</w:t>
      </w:r>
      <w:r w:rsidR="00E00EC9" w:rsidRPr="00A73373">
        <w:rPr>
          <w:color w:val="333333"/>
          <w:sz w:val="20"/>
          <w:szCs w:val="20"/>
        </w:rPr>
        <w:t xml:space="preserve"> </w:t>
      </w:r>
      <w:r w:rsidR="00F65932" w:rsidRPr="00A73373">
        <w:rPr>
          <w:strike/>
          <w:color w:val="333333"/>
          <w:sz w:val="20"/>
          <w:szCs w:val="20"/>
        </w:rPr>
        <w:t xml:space="preserve"> </w:t>
      </w:r>
      <w:r w:rsidR="00F65932" w:rsidRPr="00A73373">
        <w:rPr>
          <w:color w:val="333333"/>
          <w:sz w:val="20"/>
          <w:szCs w:val="20"/>
        </w:rPr>
        <w:t xml:space="preserve">may use refurbished parts in any such repair in satisfaction of its </w:t>
      </w:r>
      <w:r w:rsidR="004D6D18" w:rsidRPr="00A73373">
        <w:rPr>
          <w:color w:val="333333"/>
          <w:sz w:val="20"/>
          <w:szCs w:val="20"/>
        </w:rPr>
        <w:t>repair</w:t>
      </w:r>
      <w:r w:rsidR="00F65932" w:rsidRPr="00A73373">
        <w:rPr>
          <w:color w:val="333333"/>
          <w:sz w:val="20"/>
          <w:szCs w:val="20"/>
        </w:rPr>
        <w:t xml:space="preserve"> obligations.</w:t>
      </w:r>
    </w:p>
    <w:p w14:paraId="0310FE2B" w14:textId="77777777" w:rsidR="00F65932" w:rsidRPr="00A73373" w:rsidRDefault="00F65932" w:rsidP="001E76A7">
      <w:pPr>
        <w:pStyle w:val="BodyText"/>
        <w:spacing w:before="1" w:line="242" w:lineRule="auto"/>
        <w:ind w:left="715" w:right="-2"/>
        <w:jc w:val="both"/>
        <w:rPr>
          <w:sz w:val="20"/>
          <w:szCs w:val="20"/>
        </w:rPr>
      </w:pPr>
    </w:p>
    <w:p w14:paraId="0DF99399" w14:textId="77777777" w:rsidR="00956C74" w:rsidRPr="00A73373" w:rsidRDefault="00956C74" w:rsidP="001E76A7">
      <w:pPr>
        <w:pStyle w:val="Heading1"/>
        <w:ind w:firstLine="271"/>
        <w:jc w:val="both"/>
        <w:rPr>
          <w:b w:val="0"/>
          <w:bCs w:val="0"/>
          <w:sz w:val="20"/>
          <w:szCs w:val="20"/>
        </w:rPr>
      </w:pPr>
      <w:r w:rsidRPr="00A73373">
        <w:rPr>
          <w:color w:val="333333"/>
          <w:sz w:val="20"/>
          <w:szCs w:val="20"/>
        </w:rPr>
        <w:t>Exclusions</w:t>
      </w:r>
    </w:p>
    <w:p w14:paraId="3AA0202F" w14:textId="3E050E0A" w:rsidR="00956C74" w:rsidRPr="00A73373" w:rsidRDefault="00956C74" w:rsidP="001E76A7">
      <w:pPr>
        <w:pStyle w:val="BodyText"/>
        <w:spacing w:before="107"/>
        <w:ind w:left="567" w:right="-7"/>
        <w:jc w:val="both"/>
        <w:rPr>
          <w:color w:val="333333"/>
          <w:sz w:val="20"/>
          <w:szCs w:val="20"/>
        </w:rPr>
      </w:pPr>
      <w:r w:rsidRPr="00A73373">
        <w:rPr>
          <w:color w:val="333333"/>
          <w:sz w:val="20"/>
          <w:szCs w:val="20"/>
        </w:rPr>
        <w:t xml:space="preserve">This </w:t>
      </w:r>
      <w:r w:rsidR="003A5D52" w:rsidRPr="00A73373">
        <w:rPr>
          <w:color w:val="333333"/>
          <w:sz w:val="20"/>
          <w:szCs w:val="20"/>
        </w:rPr>
        <w:t>Driveline Assurance P</w:t>
      </w:r>
      <w:r w:rsidR="0048161A" w:rsidRPr="00A73373">
        <w:rPr>
          <w:color w:val="333333"/>
          <w:sz w:val="20"/>
          <w:szCs w:val="20"/>
        </w:rPr>
        <w:t>roduct</w:t>
      </w:r>
      <w:r w:rsidRPr="00A73373">
        <w:rPr>
          <w:color w:val="333333"/>
          <w:sz w:val="20"/>
          <w:szCs w:val="20"/>
        </w:rPr>
        <w:t xml:space="preserve"> will not cover any component not specifically listed as a Component Covered above.</w:t>
      </w:r>
    </w:p>
    <w:p w14:paraId="06302473" w14:textId="1E520973" w:rsidR="00956C74" w:rsidRPr="00A73373" w:rsidRDefault="00956C74" w:rsidP="001E76A7">
      <w:pPr>
        <w:pStyle w:val="BodyText"/>
        <w:spacing w:before="107"/>
        <w:ind w:left="567" w:right="-7"/>
        <w:jc w:val="both"/>
        <w:rPr>
          <w:color w:val="333333"/>
          <w:sz w:val="20"/>
          <w:szCs w:val="20"/>
        </w:rPr>
      </w:pPr>
      <w:r w:rsidRPr="00A73373">
        <w:rPr>
          <w:color w:val="333333"/>
          <w:sz w:val="20"/>
          <w:szCs w:val="20"/>
        </w:rPr>
        <w:t xml:space="preserve">The following exclusions will always </w:t>
      </w:r>
      <w:r w:rsidR="008B6176" w:rsidRPr="00A73373">
        <w:rPr>
          <w:color w:val="333333"/>
          <w:sz w:val="20"/>
          <w:szCs w:val="20"/>
        </w:rPr>
        <w:t xml:space="preserve">apply, and </w:t>
      </w:r>
      <w:r w:rsidR="00E00EC9" w:rsidRPr="00A73373">
        <w:rPr>
          <w:color w:val="333333"/>
          <w:sz w:val="20"/>
          <w:szCs w:val="20"/>
        </w:rPr>
        <w:t>The Scania</w:t>
      </w:r>
      <w:r w:rsidR="003A652C" w:rsidRPr="00A73373">
        <w:rPr>
          <w:color w:val="333333"/>
          <w:sz w:val="20"/>
          <w:szCs w:val="20"/>
        </w:rPr>
        <w:t xml:space="preserve"> </w:t>
      </w:r>
      <w:r w:rsidR="00E00EC9" w:rsidRPr="00A73373">
        <w:rPr>
          <w:color w:val="333333"/>
          <w:sz w:val="20"/>
          <w:szCs w:val="20"/>
        </w:rPr>
        <w:t xml:space="preserve">Authorised Dealer </w:t>
      </w:r>
      <w:r w:rsidR="008B6176" w:rsidRPr="00A73373">
        <w:rPr>
          <w:color w:val="333333"/>
          <w:sz w:val="20"/>
          <w:szCs w:val="20"/>
        </w:rPr>
        <w:t>shall not have any obligation to repair or replace</w:t>
      </w:r>
      <w:r w:rsidRPr="00A73373">
        <w:rPr>
          <w:color w:val="333333"/>
          <w:sz w:val="20"/>
          <w:szCs w:val="20"/>
        </w:rPr>
        <w:t>, despite being a Component Covered:</w:t>
      </w:r>
    </w:p>
    <w:p w14:paraId="52C6840B" w14:textId="2A6AEC6E" w:rsidR="00806C96" w:rsidRPr="00A73373" w:rsidRDefault="00956C74" w:rsidP="001E76A7">
      <w:pPr>
        <w:pStyle w:val="BodyText"/>
        <w:numPr>
          <w:ilvl w:val="0"/>
          <w:numId w:val="2"/>
        </w:numPr>
        <w:spacing w:before="107"/>
        <w:ind w:left="1134" w:right="-7" w:hanging="283"/>
        <w:jc w:val="both"/>
        <w:rPr>
          <w:sz w:val="20"/>
          <w:szCs w:val="20"/>
        </w:rPr>
      </w:pPr>
      <w:r w:rsidRPr="00A73373">
        <w:rPr>
          <w:sz w:val="20"/>
          <w:szCs w:val="20"/>
        </w:rPr>
        <w:t xml:space="preserve">Items covered by Max 24 or other Protection </w:t>
      </w:r>
      <w:r w:rsidRPr="00A73373">
        <w:rPr>
          <w:sz w:val="20"/>
          <w:szCs w:val="20"/>
        </w:rPr>
        <w:t>Product;</w:t>
      </w:r>
    </w:p>
    <w:p w14:paraId="71694A3F" w14:textId="7375D76B" w:rsidR="002572A5" w:rsidRPr="00A73373" w:rsidRDefault="002572A5" w:rsidP="001E76A7">
      <w:pPr>
        <w:pStyle w:val="BodyText"/>
        <w:numPr>
          <w:ilvl w:val="0"/>
          <w:numId w:val="2"/>
        </w:numPr>
        <w:spacing w:before="107"/>
        <w:ind w:left="1134" w:right="-7" w:hanging="283"/>
        <w:jc w:val="both"/>
        <w:rPr>
          <w:sz w:val="20"/>
          <w:szCs w:val="20"/>
        </w:rPr>
      </w:pPr>
      <w:r w:rsidRPr="00A73373">
        <w:rPr>
          <w:sz w:val="20"/>
          <w:szCs w:val="20"/>
        </w:rPr>
        <w:t>Any defects resulting from: road accidents; accidental or natural causes; unsuitable, careless or abnormal use; frost; overheating due to drive- on abuse; overloading beyond maximum weights specified by the manufacturer; inadequate or faulty servicing (including exceeding specified service intervals or criteria, insufficient lubrication, dirt, neglect, acts or omissions of the operator or third parties, use of obsolete parts or accessories) or other similar circumstances or causes;</w:t>
      </w:r>
    </w:p>
    <w:p w14:paraId="72268802" w14:textId="4B3AD023" w:rsidR="002A287B" w:rsidRPr="00A73373" w:rsidRDefault="002A287B" w:rsidP="00623143">
      <w:pPr>
        <w:pStyle w:val="ListParagraph"/>
        <w:numPr>
          <w:ilvl w:val="0"/>
          <w:numId w:val="1"/>
        </w:numPr>
        <w:ind w:left="1134" w:hanging="283"/>
        <w:jc w:val="both"/>
        <w:rPr>
          <w:sz w:val="20"/>
          <w:szCs w:val="20"/>
        </w:rPr>
      </w:pPr>
      <w:r w:rsidRPr="00A73373">
        <w:rPr>
          <w:sz w:val="20"/>
          <w:szCs w:val="20"/>
        </w:rPr>
        <w:t>consumable items;</w:t>
      </w:r>
    </w:p>
    <w:p w14:paraId="2A4F9A8B" w14:textId="65FE7E1B" w:rsidR="00B32FA0" w:rsidRPr="00A73373" w:rsidRDefault="00B32FA0" w:rsidP="00623143">
      <w:pPr>
        <w:pStyle w:val="ListParagraph"/>
        <w:numPr>
          <w:ilvl w:val="0"/>
          <w:numId w:val="1"/>
        </w:numPr>
        <w:ind w:left="1134" w:hanging="283"/>
        <w:jc w:val="both"/>
        <w:rPr>
          <w:sz w:val="20"/>
          <w:szCs w:val="20"/>
        </w:rPr>
      </w:pPr>
      <w:r w:rsidRPr="00A73373">
        <w:rPr>
          <w:sz w:val="20"/>
          <w:szCs w:val="20"/>
        </w:rPr>
        <w:t>normal wear and tear (such as but not limited to brake linings, clutch drive plates, drive belts, or other items that have reached their end of life due to use such as clutch release bearing, belt tensioner</w:t>
      </w:r>
      <w:r w:rsidR="008B6176" w:rsidRPr="00A73373">
        <w:rPr>
          <w:sz w:val="20"/>
          <w:szCs w:val="20"/>
        </w:rPr>
        <w:t>, save for the clutch disc which shall be covered for wear and tear during the first three months of the Driveline Assurance Product cover unless the Vehicle has been driven inappropriately or shows signs of misuse / abuse</w:t>
      </w:r>
      <w:r w:rsidRPr="00A73373">
        <w:rPr>
          <w:sz w:val="20"/>
          <w:szCs w:val="20"/>
        </w:rPr>
        <w:t>);</w:t>
      </w:r>
    </w:p>
    <w:p w14:paraId="0E69F069" w14:textId="77777777" w:rsidR="001457A7" w:rsidRPr="00A73373" w:rsidRDefault="001457A7" w:rsidP="001E76A7">
      <w:pPr>
        <w:pStyle w:val="ListParagraph"/>
        <w:numPr>
          <w:ilvl w:val="0"/>
          <w:numId w:val="1"/>
        </w:numPr>
        <w:ind w:left="1134" w:hanging="283"/>
        <w:jc w:val="both"/>
        <w:rPr>
          <w:sz w:val="20"/>
          <w:szCs w:val="20"/>
        </w:rPr>
      </w:pPr>
      <w:r w:rsidRPr="00A73373">
        <w:rPr>
          <w:sz w:val="20"/>
          <w:szCs w:val="20"/>
        </w:rPr>
        <w:t>failures due to any additions or modifications after delivery (save where expressly authorised and warranted in advance by Scania), any broken or modified Scania or supplier seals or settings;</w:t>
      </w:r>
    </w:p>
    <w:p w14:paraId="195D6984" w14:textId="77777777" w:rsidR="00E640D1" w:rsidRPr="00A73373" w:rsidRDefault="00E640D1" w:rsidP="001E76A7">
      <w:pPr>
        <w:pStyle w:val="ListParagraph"/>
        <w:numPr>
          <w:ilvl w:val="0"/>
          <w:numId w:val="1"/>
        </w:numPr>
        <w:ind w:left="1134" w:hanging="283"/>
        <w:jc w:val="both"/>
        <w:rPr>
          <w:sz w:val="20"/>
          <w:szCs w:val="20"/>
        </w:rPr>
      </w:pPr>
      <w:r w:rsidRPr="00A73373">
        <w:rPr>
          <w:sz w:val="20"/>
          <w:szCs w:val="20"/>
        </w:rPr>
        <w:t>any non-Scania or inferior quality parts; inadequate third-party service fitment (including bodies or ancillary equipment) or diagnosis;</w:t>
      </w:r>
    </w:p>
    <w:p w14:paraId="0E90892C" w14:textId="6EE050BB" w:rsidR="00FE7EA4" w:rsidRPr="00A73373" w:rsidRDefault="00FE7EA4" w:rsidP="00623143">
      <w:pPr>
        <w:pStyle w:val="ListParagraph"/>
        <w:numPr>
          <w:ilvl w:val="0"/>
          <w:numId w:val="1"/>
        </w:numPr>
        <w:ind w:left="1134" w:hanging="283"/>
        <w:jc w:val="both"/>
        <w:rPr>
          <w:sz w:val="20"/>
          <w:szCs w:val="20"/>
        </w:rPr>
      </w:pPr>
      <w:r w:rsidRPr="00A73373">
        <w:rPr>
          <w:sz w:val="20"/>
          <w:szCs w:val="20"/>
        </w:rPr>
        <w:t xml:space="preserve">failures due to failure to immediately observe any cautions or warnings, failure to carry out immediate repairs (including any emergency or temporary preventative repairs), continuing to use the </w:t>
      </w:r>
      <w:r w:rsidR="003A5D52" w:rsidRPr="00A73373">
        <w:rPr>
          <w:sz w:val="20"/>
          <w:szCs w:val="20"/>
        </w:rPr>
        <w:t xml:space="preserve">Vehicle </w:t>
      </w:r>
      <w:r w:rsidRPr="00A73373">
        <w:rPr>
          <w:sz w:val="20"/>
          <w:szCs w:val="20"/>
        </w:rPr>
        <w:t xml:space="preserve">after a fault is or should have been apparent, inadequate precautions in stopping and recovering a </w:t>
      </w:r>
      <w:r w:rsidR="008B6176" w:rsidRPr="00A73373">
        <w:rPr>
          <w:sz w:val="20"/>
          <w:szCs w:val="20"/>
        </w:rPr>
        <w:t>V</w:t>
      </w:r>
      <w:r w:rsidRPr="00A73373">
        <w:rPr>
          <w:sz w:val="20"/>
          <w:szCs w:val="20"/>
        </w:rPr>
        <w:t>ehicle; and</w:t>
      </w:r>
    </w:p>
    <w:p w14:paraId="42B2A7F8" w14:textId="2E85FC49" w:rsidR="00951F0D" w:rsidRPr="00A73373" w:rsidRDefault="00951F0D" w:rsidP="001E76A7">
      <w:pPr>
        <w:pStyle w:val="ListParagraph"/>
        <w:numPr>
          <w:ilvl w:val="0"/>
          <w:numId w:val="1"/>
        </w:numPr>
        <w:ind w:left="1134" w:hanging="283"/>
        <w:jc w:val="both"/>
        <w:rPr>
          <w:sz w:val="20"/>
          <w:szCs w:val="20"/>
        </w:rPr>
      </w:pPr>
      <w:r w:rsidRPr="00A73373">
        <w:rPr>
          <w:sz w:val="20"/>
          <w:szCs w:val="20"/>
        </w:rPr>
        <w:t xml:space="preserve">failure to promptly notify and present the </w:t>
      </w:r>
      <w:r w:rsidR="008B6176" w:rsidRPr="00A73373">
        <w:rPr>
          <w:sz w:val="20"/>
          <w:szCs w:val="20"/>
        </w:rPr>
        <w:t xml:space="preserve">Vehicle </w:t>
      </w:r>
      <w:r w:rsidRPr="00A73373">
        <w:rPr>
          <w:sz w:val="20"/>
          <w:szCs w:val="20"/>
        </w:rPr>
        <w:t xml:space="preserve">to a Scania Dealer to verify and carry out any </w:t>
      </w:r>
      <w:r w:rsidR="00162798" w:rsidRPr="00A73373">
        <w:rPr>
          <w:sz w:val="20"/>
          <w:szCs w:val="20"/>
        </w:rPr>
        <w:t>repair</w:t>
      </w:r>
      <w:r w:rsidRPr="00A73373">
        <w:rPr>
          <w:sz w:val="20"/>
          <w:szCs w:val="20"/>
        </w:rPr>
        <w:t xml:space="preserve"> obligations.</w:t>
      </w:r>
    </w:p>
    <w:p w14:paraId="44EBF612" w14:textId="3F213DFC" w:rsidR="001457A7" w:rsidRPr="00A73373" w:rsidRDefault="001457A7" w:rsidP="004C0514">
      <w:pPr>
        <w:tabs>
          <w:tab w:val="left" w:pos="750"/>
          <w:tab w:val="left" w:pos="751"/>
        </w:tabs>
        <w:ind w:left="390"/>
        <w:rPr>
          <w:sz w:val="18"/>
        </w:rPr>
      </w:pPr>
    </w:p>
    <w:p w14:paraId="3E045898" w14:textId="77777777" w:rsidR="00815E07" w:rsidRPr="00A73373" w:rsidRDefault="00815E07" w:rsidP="008507F1">
      <w:pPr>
        <w:tabs>
          <w:tab w:val="left" w:pos="750"/>
          <w:tab w:val="left" w:pos="751"/>
        </w:tabs>
        <w:ind w:left="709"/>
        <w:rPr>
          <w:sz w:val="18"/>
        </w:rPr>
      </w:pPr>
    </w:p>
    <w:p w14:paraId="7953BF7D" w14:textId="1DE38F7C" w:rsidR="004C0514" w:rsidRPr="00A73373" w:rsidRDefault="004C0514" w:rsidP="001E76A7">
      <w:pPr>
        <w:tabs>
          <w:tab w:val="left" w:pos="750"/>
          <w:tab w:val="left" w:pos="751"/>
        </w:tabs>
        <w:ind w:left="709"/>
        <w:jc w:val="both"/>
        <w:rPr>
          <w:sz w:val="20"/>
          <w:szCs w:val="20"/>
        </w:rPr>
      </w:pPr>
      <w:r w:rsidRPr="00A73373">
        <w:rPr>
          <w:sz w:val="20"/>
          <w:szCs w:val="20"/>
        </w:rPr>
        <w:t xml:space="preserve">This </w:t>
      </w:r>
      <w:r w:rsidR="00911ED2" w:rsidRPr="00A73373">
        <w:rPr>
          <w:sz w:val="20"/>
          <w:szCs w:val="20"/>
        </w:rPr>
        <w:t xml:space="preserve">Driveline Assurance </w:t>
      </w:r>
      <w:r w:rsidR="00162798" w:rsidRPr="00A73373">
        <w:rPr>
          <w:sz w:val="20"/>
          <w:szCs w:val="20"/>
        </w:rPr>
        <w:t>Product</w:t>
      </w:r>
      <w:r w:rsidRPr="00A73373">
        <w:rPr>
          <w:sz w:val="20"/>
          <w:szCs w:val="20"/>
        </w:rPr>
        <w:t xml:space="preserve"> does not cover any damages, monies, costs, </w:t>
      </w:r>
      <w:r w:rsidR="00CB6C07" w:rsidRPr="00A73373">
        <w:rPr>
          <w:sz w:val="20"/>
          <w:szCs w:val="20"/>
        </w:rPr>
        <w:t xml:space="preserve">claims, </w:t>
      </w:r>
      <w:r w:rsidRPr="00A73373">
        <w:rPr>
          <w:sz w:val="20"/>
          <w:szCs w:val="20"/>
        </w:rPr>
        <w:t>losses</w:t>
      </w:r>
      <w:r w:rsidR="00CB6C07" w:rsidRPr="00A73373">
        <w:rPr>
          <w:sz w:val="20"/>
          <w:szCs w:val="20"/>
        </w:rPr>
        <w:t xml:space="preserve"> or </w:t>
      </w:r>
      <w:r w:rsidRPr="00A73373">
        <w:rPr>
          <w:sz w:val="20"/>
          <w:szCs w:val="20"/>
        </w:rPr>
        <w:t xml:space="preserve">expenses </w:t>
      </w:r>
      <w:r w:rsidR="00CB6C07" w:rsidRPr="00A73373">
        <w:rPr>
          <w:sz w:val="20"/>
          <w:szCs w:val="20"/>
        </w:rPr>
        <w:t xml:space="preserve">directly or indirectly incurred in respect of or in connection with the Vehicle </w:t>
      </w:r>
      <w:r w:rsidRPr="00A73373">
        <w:rPr>
          <w:sz w:val="20"/>
          <w:szCs w:val="20"/>
        </w:rPr>
        <w:t xml:space="preserve">or any work done other than as approved at an authorised Scania </w:t>
      </w:r>
      <w:r w:rsidR="00CB6C07" w:rsidRPr="00A73373">
        <w:rPr>
          <w:sz w:val="20"/>
          <w:szCs w:val="20"/>
        </w:rPr>
        <w:t>Authorised Dealer</w:t>
      </w:r>
      <w:r w:rsidRPr="00A73373">
        <w:rPr>
          <w:sz w:val="20"/>
          <w:szCs w:val="20"/>
        </w:rPr>
        <w:t>.</w:t>
      </w:r>
    </w:p>
    <w:p w14:paraId="38FAB086" w14:textId="7EECCFF1" w:rsidR="008507F1" w:rsidRPr="00A73373" w:rsidRDefault="008507F1" w:rsidP="001E76A7">
      <w:pPr>
        <w:tabs>
          <w:tab w:val="left" w:pos="750"/>
          <w:tab w:val="left" w:pos="751"/>
        </w:tabs>
        <w:ind w:left="390"/>
        <w:jc w:val="both"/>
        <w:rPr>
          <w:sz w:val="20"/>
          <w:szCs w:val="20"/>
        </w:rPr>
      </w:pPr>
    </w:p>
    <w:p w14:paraId="3A4EC4A2" w14:textId="77777777" w:rsidR="008507F1" w:rsidRPr="00A73373" w:rsidRDefault="008507F1" w:rsidP="001E76A7">
      <w:pPr>
        <w:tabs>
          <w:tab w:val="left" w:pos="750"/>
          <w:tab w:val="left" w:pos="751"/>
        </w:tabs>
        <w:ind w:left="709"/>
        <w:jc w:val="both"/>
        <w:rPr>
          <w:b/>
          <w:bCs/>
          <w:sz w:val="20"/>
          <w:szCs w:val="20"/>
        </w:rPr>
      </w:pPr>
      <w:r w:rsidRPr="00A73373">
        <w:rPr>
          <w:b/>
          <w:bCs/>
          <w:sz w:val="20"/>
          <w:szCs w:val="20"/>
        </w:rPr>
        <w:t>What Are My Responsibilities?</w:t>
      </w:r>
    </w:p>
    <w:p w14:paraId="3183BC78" w14:textId="77777777" w:rsidR="008507F1" w:rsidRPr="00A73373" w:rsidRDefault="008507F1" w:rsidP="001E76A7">
      <w:pPr>
        <w:tabs>
          <w:tab w:val="left" w:pos="750"/>
          <w:tab w:val="left" w:pos="751"/>
        </w:tabs>
        <w:ind w:left="390"/>
        <w:jc w:val="both"/>
        <w:rPr>
          <w:sz w:val="20"/>
          <w:szCs w:val="20"/>
        </w:rPr>
      </w:pPr>
    </w:p>
    <w:p w14:paraId="7ADA585C" w14:textId="2000F7C0" w:rsidR="008507F1" w:rsidRPr="00A73373" w:rsidRDefault="008507F1" w:rsidP="001E76A7">
      <w:pPr>
        <w:tabs>
          <w:tab w:val="left" w:pos="750"/>
          <w:tab w:val="left" w:pos="751"/>
        </w:tabs>
        <w:ind w:left="709"/>
        <w:jc w:val="both"/>
        <w:rPr>
          <w:sz w:val="20"/>
          <w:szCs w:val="20"/>
        </w:rPr>
      </w:pPr>
      <w:r w:rsidRPr="00A73373">
        <w:rPr>
          <w:sz w:val="20"/>
          <w:szCs w:val="20"/>
        </w:rPr>
        <w:t xml:space="preserve">You must at all times throughout </w:t>
      </w:r>
      <w:r w:rsidR="00CB6C07" w:rsidRPr="00A73373">
        <w:rPr>
          <w:sz w:val="20"/>
          <w:szCs w:val="20"/>
        </w:rPr>
        <w:t xml:space="preserve">the </w:t>
      </w:r>
      <w:r w:rsidR="000F5DCC" w:rsidRPr="00A73373">
        <w:rPr>
          <w:sz w:val="20"/>
          <w:szCs w:val="20"/>
        </w:rPr>
        <w:t>Assurance</w:t>
      </w:r>
      <w:r w:rsidR="00623143" w:rsidRPr="00A73373">
        <w:rPr>
          <w:sz w:val="20"/>
          <w:szCs w:val="20"/>
        </w:rPr>
        <w:t xml:space="preserve"> </w:t>
      </w:r>
      <w:r w:rsidR="00CB6C07" w:rsidRPr="00A73373">
        <w:rPr>
          <w:sz w:val="20"/>
          <w:szCs w:val="20"/>
        </w:rPr>
        <w:t>Period</w:t>
      </w:r>
      <w:r w:rsidR="00B05626" w:rsidRPr="00A73373">
        <w:rPr>
          <w:sz w:val="20"/>
          <w:szCs w:val="20"/>
        </w:rPr>
        <w:t xml:space="preserve"> </w:t>
      </w:r>
      <w:r w:rsidRPr="00A73373">
        <w:rPr>
          <w:sz w:val="20"/>
          <w:szCs w:val="20"/>
        </w:rPr>
        <w:t>ensure that the following conditions are complied with. You must be able (where relevant) to provide us with documents that show you</w:t>
      </w:r>
      <w:r w:rsidR="00CB6C07" w:rsidRPr="00A73373">
        <w:rPr>
          <w:sz w:val="20"/>
          <w:szCs w:val="20"/>
        </w:rPr>
        <w:t xml:space="preserve"> have complied with these terms</w:t>
      </w:r>
      <w:r w:rsidR="00957947" w:rsidRPr="00A73373">
        <w:rPr>
          <w:sz w:val="20"/>
          <w:szCs w:val="20"/>
        </w:rPr>
        <w:t xml:space="preserve"> and conditions</w:t>
      </w:r>
      <w:r w:rsidRPr="00A73373">
        <w:rPr>
          <w:sz w:val="20"/>
          <w:szCs w:val="20"/>
        </w:rPr>
        <w:t xml:space="preserve">. If you </w:t>
      </w:r>
      <w:r w:rsidR="00CB6C07" w:rsidRPr="00A73373">
        <w:rPr>
          <w:sz w:val="20"/>
          <w:szCs w:val="20"/>
        </w:rPr>
        <w:t>are unable to demonstrate full compliance</w:t>
      </w:r>
      <w:r w:rsidRPr="00A73373">
        <w:rPr>
          <w:sz w:val="20"/>
          <w:szCs w:val="20"/>
        </w:rPr>
        <w:t xml:space="preserve"> th</w:t>
      </w:r>
      <w:r w:rsidR="00D6375D" w:rsidRPr="00A73373">
        <w:rPr>
          <w:sz w:val="20"/>
          <w:szCs w:val="20"/>
        </w:rPr>
        <w:t>e</w:t>
      </w:r>
      <w:r w:rsidRPr="00A73373">
        <w:rPr>
          <w:sz w:val="20"/>
          <w:szCs w:val="20"/>
        </w:rPr>
        <w:t xml:space="preserve"> </w:t>
      </w:r>
      <w:r w:rsidR="003A5D52" w:rsidRPr="00A73373">
        <w:rPr>
          <w:sz w:val="20"/>
          <w:szCs w:val="20"/>
        </w:rPr>
        <w:t xml:space="preserve">Driveline Assurance </w:t>
      </w:r>
      <w:r w:rsidR="00D6375D" w:rsidRPr="00A73373">
        <w:rPr>
          <w:sz w:val="20"/>
          <w:szCs w:val="20"/>
        </w:rPr>
        <w:t>Product</w:t>
      </w:r>
      <w:r w:rsidRPr="00A73373">
        <w:rPr>
          <w:sz w:val="20"/>
          <w:szCs w:val="20"/>
        </w:rPr>
        <w:t xml:space="preserve"> will be void and invalidated.</w:t>
      </w:r>
    </w:p>
    <w:p w14:paraId="42B186F7" w14:textId="77777777" w:rsidR="00384E29" w:rsidRPr="00A73373" w:rsidRDefault="00384E29" w:rsidP="001E76A7">
      <w:pPr>
        <w:tabs>
          <w:tab w:val="left" w:pos="750"/>
          <w:tab w:val="left" w:pos="751"/>
        </w:tabs>
        <w:ind w:left="709"/>
        <w:jc w:val="both"/>
        <w:rPr>
          <w:sz w:val="20"/>
          <w:szCs w:val="20"/>
        </w:rPr>
      </w:pPr>
    </w:p>
    <w:p w14:paraId="257CB5A3" w14:textId="602D3E44" w:rsidR="008507F1" w:rsidRPr="00A73373" w:rsidRDefault="008507F1" w:rsidP="001E76A7">
      <w:pPr>
        <w:tabs>
          <w:tab w:val="left" w:pos="750"/>
          <w:tab w:val="left" w:pos="751"/>
        </w:tabs>
        <w:ind w:left="709"/>
        <w:jc w:val="both"/>
        <w:rPr>
          <w:sz w:val="20"/>
          <w:szCs w:val="20"/>
        </w:rPr>
      </w:pPr>
      <w:bookmarkStart w:id="2" w:name="_Hlk71637148"/>
      <w:r w:rsidRPr="00A73373">
        <w:rPr>
          <w:sz w:val="20"/>
          <w:szCs w:val="20"/>
        </w:rPr>
        <w:t xml:space="preserve">The Vehicle must throughout the </w:t>
      </w:r>
      <w:r w:rsidR="000F5DCC" w:rsidRPr="00A73373">
        <w:rPr>
          <w:sz w:val="20"/>
          <w:szCs w:val="20"/>
        </w:rPr>
        <w:t xml:space="preserve">Assurance </w:t>
      </w:r>
      <w:r w:rsidRPr="00A73373">
        <w:rPr>
          <w:sz w:val="20"/>
          <w:szCs w:val="20"/>
        </w:rPr>
        <w:t>Period:</w:t>
      </w:r>
    </w:p>
    <w:p w14:paraId="3C50FD91" w14:textId="5011F5E3" w:rsidR="008507F1" w:rsidRPr="00A73373" w:rsidRDefault="008507F1" w:rsidP="001E76A7">
      <w:pPr>
        <w:pStyle w:val="ListParagraph"/>
        <w:numPr>
          <w:ilvl w:val="0"/>
          <w:numId w:val="3"/>
        </w:numPr>
        <w:tabs>
          <w:tab w:val="left" w:pos="750"/>
          <w:tab w:val="left" w:pos="751"/>
        </w:tabs>
        <w:jc w:val="both"/>
        <w:rPr>
          <w:sz w:val="20"/>
          <w:szCs w:val="20"/>
        </w:rPr>
      </w:pPr>
      <w:bookmarkStart w:id="3" w:name="_Hlk93504237"/>
      <w:r w:rsidRPr="00A73373">
        <w:rPr>
          <w:sz w:val="20"/>
          <w:szCs w:val="20"/>
        </w:rPr>
        <w:t>be correctly maintained in accordance with Scania recommended maintenance guidelines and schedules, for the relevant operation type</w:t>
      </w:r>
      <w:bookmarkEnd w:id="3"/>
      <w:r w:rsidR="00AA0832" w:rsidRPr="00A73373">
        <w:rPr>
          <w:sz w:val="20"/>
          <w:szCs w:val="20"/>
        </w:rPr>
        <w:t xml:space="preserve"> and as stipulated in the Driveline Assurance certificate</w:t>
      </w:r>
      <w:r w:rsidRPr="00A73373">
        <w:rPr>
          <w:sz w:val="20"/>
          <w:szCs w:val="20"/>
        </w:rPr>
        <w:t>;</w:t>
      </w:r>
    </w:p>
    <w:p w14:paraId="0A1C64DE" w14:textId="7B1DD417" w:rsidR="008507F1" w:rsidRPr="00A73373" w:rsidRDefault="008507F1" w:rsidP="001E76A7">
      <w:pPr>
        <w:pStyle w:val="ListParagraph"/>
        <w:numPr>
          <w:ilvl w:val="0"/>
          <w:numId w:val="3"/>
        </w:numPr>
        <w:tabs>
          <w:tab w:val="left" w:pos="750"/>
          <w:tab w:val="left" w:pos="751"/>
        </w:tabs>
        <w:jc w:val="both"/>
        <w:rPr>
          <w:sz w:val="20"/>
          <w:szCs w:val="20"/>
        </w:rPr>
      </w:pPr>
      <w:r w:rsidRPr="00A73373">
        <w:rPr>
          <w:sz w:val="20"/>
          <w:szCs w:val="20"/>
        </w:rPr>
        <w:t>be operated in a legal manner and with due care; and</w:t>
      </w:r>
    </w:p>
    <w:p w14:paraId="7AB95FC7" w14:textId="4022F413" w:rsidR="008507F1" w:rsidRPr="00A73373" w:rsidRDefault="008507F1" w:rsidP="001E76A7">
      <w:pPr>
        <w:pStyle w:val="ListParagraph"/>
        <w:numPr>
          <w:ilvl w:val="0"/>
          <w:numId w:val="3"/>
        </w:numPr>
        <w:tabs>
          <w:tab w:val="left" w:pos="750"/>
          <w:tab w:val="left" w:pos="751"/>
        </w:tabs>
        <w:jc w:val="both"/>
        <w:rPr>
          <w:sz w:val="20"/>
          <w:szCs w:val="20"/>
        </w:rPr>
      </w:pPr>
      <w:r w:rsidRPr="00A73373">
        <w:rPr>
          <w:sz w:val="20"/>
          <w:szCs w:val="20"/>
        </w:rPr>
        <w:t>be stopped as soon as you (or any operator) notices any defect or fault (e.g. warning lights) so that no further damage is caused.</w:t>
      </w:r>
    </w:p>
    <w:bookmarkEnd w:id="2"/>
    <w:p w14:paraId="17FA63DB" w14:textId="099A30CD" w:rsidR="00080727" w:rsidRPr="00A73373" w:rsidRDefault="00080727" w:rsidP="001E76A7">
      <w:pPr>
        <w:tabs>
          <w:tab w:val="left" w:pos="750"/>
          <w:tab w:val="left" w:pos="751"/>
        </w:tabs>
        <w:ind w:left="709"/>
        <w:jc w:val="both"/>
        <w:rPr>
          <w:sz w:val="20"/>
          <w:szCs w:val="20"/>
        </w:rPr>
      </w:pPr>
    </w:p>
    <w:p w14:paraId="7BAD873F" w14:textId="77777777" w:rsidR="00A927C1" w:rsidRPr="00A73373" w:rsidRDefault="00A927C1" w:rsidP="001E76A7">
      <w:pPr>
        <w:tabs>
          <w:tab w:val="left" w:pos="750"/>
          <w:tab w:val="left" w:pos="751"/>
        </w:tabs>
        <w:jc w:val="both"/>
        <w:rPr>
          <w:sz w:val="20"/>
          <w:szCs w:val="20"/>
        </w:rPr>
      </w:pPr>
    </w:p>
    <w:p w14:paraId="5DE3926B" w14:textId="54FB71A7" w:rsidR="00225D4A" w:rsidRPr="00A73373" w:rsidRDefault="00225D4A" w:rsidP="001E76A7">
      <w:pPr>
        <w:tabs>
          <w:tab w:val="left" w:pos="750"/>
          <w:tab w:val="left" w:pos="751"/>
        </w:tabs>
        <w:ind w:left="709"/>
        <w:jc w:val="both"/>
        <w:rPr>
          <w:b/>
          <w:bCs/>
          <w:sz w:val="20"/>
          <w:szCs w:val="20"/>
        </w:rPr>
      </w:pPr>
      <w:r w:rsidRPr="00A73373">
        <w:rPr>
          <w:b/>
          <w:bCs/>
          <w:sz w:val="20"/>
          <w:szCs w:val="20"/>
        </w:rPr>
        <w:t>Policies</w:t>
      </w:r>
    </w:p>
    <w:p w14:paraId="4D43ECE8" w14:textId="77777777" w:rsidR="00A927C1" w:rsidRPr="00A73373" w:rsidRDefault="00A927C1" w:rsidP="001E76A7">
      <w:pPr>
        <w:tabs>
          <w:tab w:val="left" w:pos="750"/>
          <w:tab w:val="left" w:pos="751"/>
        </w:tabs>
        <w:ind w:left="709"/>
        <w:jc w:val="both"/>
        <w:rPr>
          <w:b/>
          <w:bCs/>
          <w:sz w:val="20"/>
          <w:szCs w:val="20"/>
        </w:rPr>
      </w:pPr>
    </w:p>
    <w:p w14:paraId="7E74F373" w14:textId="77777777" w:rsidR="00225D4A" w:rsidRPr="00A73373" w:rsidRDefault="00225D4A" w:rsidP="001E76A7">
      <w:pPr>
        <w:tabs>
          <w:tab w:val="left" w:pos="750"/>
          <w:tab w:val="left" w:pos="751"/>
        </w:tabs>
        <w:ind w:left="709"/>
        <w:jc w:val="both"/>
        <w:rPr>
          <w:sz w:val="20"/>
          <w:szCs w:val="20"/>
        </w:rPr>
      </w:pPr>
      <w:r w:rsidRPr="00A73373">
        <w:rPr>
          <w:sz w:val="20"/>
          <w:szCs w:val="20"/>
        </w:rPr>
        <w:t>Claims and payments will need to be submitted and processed in line with Scania's latest policies and manuals available online or by request.</w:t>
      </w:r>
    </w:p>
    <w:p w14:paraId="34F631FD" w14:textId="77777777" w:rsidR="00A927C1" w:rsidRPr="00A73373" w:rsidRDefault="00A927C1" w:rsidP="001E76A7">
      <w:pPr>
        <w:tabs>
          <w:tab w:val="left" w:pos="750"/>
          <w:tab w:val="left" w:pos="751"/>
        </w:tabs>
        <w:ind w:left="709"/>
        <w:jc w:val="both"/>
        <w:rPr>
          <w:sz w:val="20"/>
          <w:szCs w:val="20"/>
        </w:rPr>
      </w:pPr>
    </w:p>
    <w:p w14:paraId="60EFFFEE" w14:textId="24E0F662" w:rsidR="00225D4A" w:rsidRPr="00A73373" w:rsidRDefault="00225D4A" w:rsidP="001E76A7">
      <w:pPr>
        <w:tabs>
          <w:tab w:val="left" w:pos="750"/>
          <w:tab w:val="left" w:pos="751"/>
        </w:tabs>
        <w:ind w:left="709"/>
        <w:jc w:val="both"/>
        <w:rPr>
          <w:b/>
          <w:bCs/>
          <w:sz w:val="20"/>
          <w:szCs w:val="20"/>
        </w:rPr>
      </w:pPr>
      <w:r w:rsidRPr="00A73373">
        <w:rPr>
          <w:b/>
          <w:bCs/>
          <w:sz w:val="20"/>
          <w:szCs w:val="20"/>
        </w:rPr>
        <w:t>Foreign Repairs</w:t>
      </w:r>
    </w:p>
    <w:p w14:paraId="724DB2D1" w14:textId="77777777" w:rsidR="00A927C1" w:rsidRPr="00A73373" w:rsidRDefault="00A927C1" w:rsidP="001E76A7">
      <w:pPr>
        <w:tabs>
          <w:tab w:val="left" w:pos="750"/>
          <w:tab w:val="left" w:pos="751"/>
        </w:tabs>
        <w:ind w:left="709"/>
        <w:jc w:val="both"/>
        <w:rPr>
          <w:b/>
          <w:bCs/>
          <w:sz w:val="20"/>
          <w:szCs w:val="20"/>
        </w:rPr>
      </w:pPr>
    </w:p>
    <w:p w14:paraId="1AD0072E" w14:textId="019A86B2" w:rsidR="00225D4A" w:rsidRPr="00A73373" w:rsidRDefault="00C7141F" w:rsidP="001E76A7">
      <w:pPr>
        <w:tabs>
          <w:tab w:val="left" w:pos="750"/>
          <w:tab w:val="left" w:pos="751"/>
        </w:tabs>
        <w:ind w:left="709"/>
        <w:jc w:val="both"/>
        <w:rPr>
          <w:sz w:val="20"/>
          <w:szCs w:val="20"/>
        </w:rPr>
      </w:pPr>
      <w:r w:rsidRPr="00A73373">
        <w:rPr>
          <w:sz w:val="20"/>
          <w:szCs w:val="20"/>
        </w:rPr>
        <w:t>R</w:t>
      </w:r>
      <w:r w:rsidR="00225D4A" w:rsidRPr="00A73373">
        <w:rPr>
          <w:sz w:val="20"/>
          <w:szCs w:val="20"/>
        </w:rPr>
        <w:t xml:space="preserve">epairs </w:t>
      </w:r>
      <w:r w:rsidR="00814DF5" w:rsidRPr="00A73373">
        <w:rPr>
          <w:sz w:val="20"/>
          <w:szCs w:val="20"/>
        </w:rPr>
        <w:t>under th</w:t>
      </w:r>
      <w:r w:rsidR="00D63623" w:rsidRPr="00A73373">
        <w:rPr>
          <w:sz w:val="20"/>
          <w:szCs w:val="20"/>
        </w:rPr>
        <w:t xml:space="preserve">is Driveline Assurance Product </w:t>
      </w:r>
      <w:r w:rsidR="00225D4A" w:rsidRPr="00A73373">
        <w:rPr>
          <w:sz w:val="20"/>
          <w:szCs w:val="20"/>
        </w:rPr>
        <w:t xml:space="preserve">may be offered at authorised and participating Scania Dealers outside the UK, subject to local laws and procedures. The terms and rates of this </w:t>
      </w:r>
      <w:r w:rsidR="003A5D52" w:rsidRPr="00A73373">
        <w:rPr>
          <w:sz w:val="20"/>
          <w:szCs w:val="20"/>
        </w:rPr>
        <w:t xml:space="preserve">Driveline Assurance </w:t>
      </w:r>
      <w:r w:rsidR="00B43201" w:rsidRPr="00A73373">
        <w:rPr>
          <w:sz w:val="20"/>
          <w:szCs w:val="20"/>
        </w:rPr>
        <w:t xml:space="preserve">Product </w:t>
      </w:r>
      <w:r w:rsidR="008C0BF1" w:rsidRPr="00A73373">
        <w:rPr>
          <w:sz w:val="20"/>
          <w:szCs w:val="20"/>
        </w:rPr>
        <w:t>package</w:t>
      </w:r>
      <w:r w:rsidR="00225D4A" w:rsidRPr="00A73373">
        <w:rPr>
          <w:sz w:val="20"/>
          <w:szCs w:val="20"/>
        </w:rPr>
        <w:t xml:space="preserve"> will apply, meaning </w:t>
      </w:r>
      <w:r w:rsidR="00377AA3" w:rsidRPr="00A73373">
        <w:rPr>
          <w:sz w:val="20"/>
          <w:szCs w:val="20"/>
        </w:rPr>
        <w:t xml:space="preserve">the </w:t>
      </w:r>
      <w:r w:rsidR="00225D4A" w:rsidRPr="00A73373">
        <w:rPr>
          <w:sz w:val="20"/>
          <w:szCs w:val="20"/>
        </w:rPr>
        <w:t xml:space="preserve">Scania </w:t>
      </w:r>
      <w:r w:rsidR="00377AA3" w:rsidRPr="00A73373">
        <w:rPr>
          <w:sz w:val="20"/>
          <w:szCs w:val="20"/>
        </w:rPr>
        <w:t xml:space="preserve">Authorised Dealer </w:t>
      </w:r>
      <w:r w:rsidR="00225D4A" w:rsidRPr="00A73373">
        <w:rPr>
          <w:sz w:val="20"/>
          <w:szCs w:val="20"/>
        </w:rPr>
        <w:t>will pay at most what the necessary repair would have cost at a UK Scania Dealership.</w:t>
      </w:r>
    </w:p>
    <w:p w14:paraId="4045F53C" w14:textId="56DDD809" w:rsidR="00312235" w:rsidRPr="00A73373" w:rsidRDefault="00312235" w:rsidP="001E76A7">
      <w:pPr>
        <w:tabs>
          <w:tab w:val="left" w:pos="750"/>
          <w:tab w:val="left" w:pos="751"/>
        </w:tabs>
        <w:ind w:left="709"/>
        <w:jc w:val="both"/>
        <w:rPr>
          <w:sz w:val="20"/>
          <w:szCs w:val="20"/>
        </w:rPr>
      </w:pPr>
    </w:p>
    <w:p w14:paraId="2B57E718" w14:textId="77777777" w:rsidR="00115C54" w:rsidRPr="00A73373" w:rsidRDefault="00115C54" w:rsidP="001E76A7">
      <w:pPr>
        <w:tabs>
          <w:tab w:val="left" w:pos="750"/>
          <w:tab w:val="left" w:pos="751"/>
        </w:tabs>
        <w:ind w:left="709"/>
        <w:jc w:val="both"/>
        <w:rPr>
          <w:b/>
          <w:bCs/>
          <w:sz w:val="20"/>
          <w:szCs w:val="20"/>
        </w:rPr>
      </w:pPr>
      <w:r w:rsidRPr="00A73373">
        <w:rPr>
          <w:b/>
          <w:bCs/>
          <w:sz w:val="20"/>
          <w:szCs w:val="20"/>
        </w:rPr>
        <w:t>Financed Vehicles</w:t>
      </w:r>
    </w:p>
    <w:p w14:paraId="664944AE" w14:textId="77777777" w:rsidR="00115C54" w:rsidRPr="00A73373" w:rsidRDefault="00115C54" w:rsidP="001E76A7">
      <w:pPr>
        <w:tabs>
          <w:tab w:val="left" w:pos="750"/>
          <w:tab w:val="left" w:pos="751"/>
        </w:tabs>
        <w:ind w:left="709"/>
        <w:jc w:val="both"/>
        <w:rPr>
          <w:sz w:val="20"/>
          <w:szCs w:val="20"/>
        </w:rPr>
      </w:pPr>
    </w:p>
    <w:p w14:paraId="3328F03F" w14:textId="279FA837" w:rsidR="002509F8" w:rsidRPr="00A73373" w:rsidRDefault="00115C54" w:rsidP="001E76A7">
      <w:pPr>
        <w:tabs>
          <w:tab w:val="left" w:pos="750"/>
          <w:tab w:val="left" w:pos="751"/>
        </w:tabs>
        <w:ind w:left="709"/>
        <w:jc w:val="both"/>
        <w:rPr>
          <w:b/>
          <w:bCs/>
          <w:sz w:val="20"/>
          <w:szCs w:val="20"/>
        </w:rPr>
      </w:pPr>
      <w:r w:rsidRPr="00A73373">
        <w:rPr>
          <w:sz w:val="20"/>
          <w:szCs w:val="20"/>
        </w:rPr>
        <w:t xml:space="preserve">If you finance your </w:t>
      </w:r>
      <w:r w:rsidR="003A5D52" w:rsidRPr="00A73373">
        <w:rPr>
          <w:sz w:val="20"/>
          <w:szCs w:val="20"/>
        </w:rPr>
        <w:t xml:space="preserve">Vehicle </w:t>
      </w:r>
      <w:r w:rsidRPr="00A73373">
        <w:rPr>
          <w:sz w:val="20"/>
          <w:szCs w:val="20"/>
        </w:rPr>
        <w:t xml:space="preserve">(lease, contract hire or hire purchase) you will still benefit from this </w:t>
      </w:r>
      <w:r w:rsidR="003A5D52" w:rsidRPr="00A73373">
        <w:rPr>
          <w:sz w:val="20"/>
          <w:szCs w:val="20"/>
        </w:rPr>
        <w:t xml:space="preserve">Driveline Assurance </w:t>
      </w:r>
      <w:r w:rsidR="008C0BF1" w:rsidRPr="00A73373">
        <w:rPr>
          <w:sz w:val="20"/>
          <w:szCs w:val="20"/>
        </w:rPr>
        <w:t>Product</w:t>
      </w:r>
      <w:r w:rsidRPr="00A73373">
        <w:rPr>
          <w:sz w:val="20"/>
          <w:szCs w:val="20"/>
        </w:rPr>
        <w:t>.</w:t>
      </w:r>
    </w:p>
    <w:p w14:paraId="39E707E0" w14:textId="77777777" w:rsidR="008F7910" w:rsidRPr="00A73373" w:rsidRDefault="008F7910" w:rsidP="001E76A7">
      <w:pPr>
        <w:tabs>
          <w:tab w:val="left" w:pos="750"/>
          <w:tab w:val="left" w:pos="751"/>
        </w:tabs>
        <w:ind w:left="709"/>
        <w:jc w:val="both"/>
        <w:rPr>
          <w:b/>
          <w:bCs/>
          <w:sz w:val="20"/>
          <w:szCs w:val="20"/>
        </w:rPr>
      </w:pPr>
    </w:p>
    <w:p w14:paraId="1A1E66CB" w14:textId="5C1F5AB0" w:rsidR="002F7599" w:rsidRPr="00A73373" w:rsidRDefault="002F7599" w:rsidP="001E76A7">
      <w:pPr>
        <w:tabs>
          <w:tab w:val="left" w:pos="750"/>
          <w:tab w:val="left" w:pos="751"/>
        </w:tabs>
        <w:ind w:left="709"/>
        <w:jc w:val="both"/>
        <w:rPr>
          <w:b/>
          <w:bCs/>
          <w:sz w:val="20"/>
          <w:szCs w:val="20"/>
        </w:rPr>
      </w:pPr>
      <w:r w:rsidRPr="00A73373">
        <w:rPr>
          <w:b/>
          <w:bCs/>
          <w:sz w:val="20"/>
          <w:szCs w:val="20"/>
        </w:rPr>
        <w:t>First Buyer Only</w:t>
      </w:r>
    </w:p>
    <w:p w14:paraId="55FA6354" w14:textId="77777777" w:rsidR="002F7599" w:rsidRPr="00A73373" w:rsidRDefault="002F7599" w:rsidP="001E76A7">
      <w:pPr>
        <w:tabs>
          <w:tab w:val="left" w:pos="750"/>
          <w:tab w:val="left" w:pos="751"/>
        </w:tabs>
        <w:ind w:left="709"/>
        <w:jc w:val="both"/>
        <w:rPr>
          <w:sz w:val="20"/>
          <w:szCs w:val="20"/>
        </w:rPr>
      </w:pPr>
    </w:p>
    <w:p w14:paraId="1B5A3D1C" w14:textId="29003AD8" w:rsidR="002F7599" w:rsidRPr="00A73373" w:rsidRDefault="002F7599" w:rsidP="001E76A7">
      <w:pPr>
        <w:tabs>
          <w:tab w:val="left" w:pos="750"/>
          <w:tab w:val="left" w:pos="751"/>
        </w:tabs>
        <w:ind w:left="709"/>
        <w:jc w:val="both"/>
        <w:rPr>
          <w:sz w:val="20"/>
          <w:szCs w:val="20"/>
        </w:rPr>
      </w:pPr>
      <w:r w:rsidRPr="00A73373">
        <w:rPr>
          <w:sz w:val="20"/>
          <w:szCs w:val="20"/>
        </w:rPr>
        <w:t>This</w:t>
      </w:r>
      <w:r w:rsidR="003A5D52" w:rsidRPr="00A73373">
        <w:rPr>
          <w:sz w:val="20"/>
          <w:szCs w:val="20"/>
        </w:rPr>
        <w:t xml:space="preserve"> Driveline Assurance</w:t>
      </w:r>
      <w:r w:rsidRPr="00A73373">
        <w:rPr>
          <w:sz w:val="20"/>
          <w:szCs w:val="20"/>
        </w:rPr>
        <w:t xml:space="preserve"> </w:t>
      </w:r>
      <w:r w:rsidR="00162798" w:rsidRPr="00A73373">
        <w:rPr>
          <w:sz w:val="20"/>
          <w:szCs w:val="20"/>
        </w:rPr>
        <w:t>Product</w:t>
      </w:r>
      <w:r w:rsidRPr="00A73373">
        <w:rPr>
          <w:sz w:val="20"/>
          <w:szCs w:val="20"/>
        </w:rPr>
        <w:t xml:space="preserve"> is only available to you as the customer who bought the Vehicle directly from </w:t>
      </w:r>
      <w:r w:rsidR="00F52A47" w:rsidRPr="00A73373">
        <w:rPr>
          <w:sz w:val="20"/>
          <w:szCs w:val="20"/>
        </w:rPr>
        <w:t xml:space="preserve">the </w:t>
      </w:r>
      <w:r w:rsidR="002D29B8" w:rsidRPr="00A73373">
        <w:rPr>
          <w:sz w:val="20"/>
          <w:szCs w:val="20"/>
        </w:rPr>
        <w:t xml:space="preserve">selling </w:t>
      </w:r>
      <w:r w:rsidRPr="00A73373">
        <w:rPr>
          <w:sz w:val="20"/>
          <w:szCs w:val="20"/>
        </w:rPr>
        <w:t xml:space="preserve">Scania </w:t>
      </w:r>
      <w:r w:rsidR="002D29B8" w:rsidRPr="00A73373">
        <w:rPr>
          <w:sz w:val="20"/>
          <w:szCs w:val="20"/>
        </w:rPr>
        <w:t>Authorised Dealer</w:t>
      </w:r>
      <w:r w:rsidRPr="00A73373">
        <w:rPr>
          <w:sz w:val="20"/>
          <w:szCs w:val="20"/>
        </w:rPr>
        <w:t>. This</w:t>
      </w:r>
      <w:r w:rsidR="003A5D52" w:rsidRPr="00A73373">
        <w:rPr>
          <w:sz w:val="20"/>
          <w:szCs w:val="20"/>
        </w:rPr>
        <w:t xml:space="preserve"> Driveline Assurance</w:t>
      </w:r>
      <w:r w:rsidRPr="00A73373">
        <w:rPr>
          <w:sz w:val="20"/>
          <w:szCs w:val="20"/>
        </w:rPr>
        <w:t xml:space="preserve"> </w:t>
      </w:r>
      <w:r w:rsidR="008C0BF1" w:rsidRPr="00A73373">
        <w:rPr>
          <w:sz w:val="20"/>
          <w:szCs w:val="20"/>
        </w:rPr>
        <w:t>Product</w:t>
      </w:r>
      <w:r w:rsidRPr="00A73373">
        <w:rPr>
          <w:sz w:val="20"/>
          <w:szCs w:val="20"/>
        </w:rPr>
        <w:t xml:space="preserve"> does not pass with the Vehicle and will not benefit any person </w:t>
      </w:r>
      <w:r w:rsidRPr="00A73373">
        <w:rPr>
          <w:sz w:val="20"/>
          <w:szCs w:val="20"/>
        </w:rPr>
        <w:t>you sell the Vehicle to.</w:t>
      </w:r>
    </w:p>
    <w:p w14:paraId="6FE719F6" w14:textId="77777777" w:rsidR="002F7599" w:rsidRPr="00A73373" w:rsidRDefault="002F7599" w:rsidP="001E76A7">
      <w:pPr>
        <w:tabs>
          <w:tab w:val="left" w:pos="750"/>
          <w:tab w:val="left" w:pos="751"/>
        </w:tabs>
        <w:ind w:left="709"/>
        <w:jc w:val="both"/>
        <w:rPr>
          <w:sz w:val="20"/>
          <w:szCs w:val="20"/>
        </w:rPr>
      </w:pPr>
    </w:p>
    <w:p w14:paraId="05321DCD" w14:textId="2E55A153" w:rsidR="002F7599" w:rsidRPr="00A73373" w:rsidRDefault="002F7599" w:rsidP="001E76A7">
      <w:pPr>
        <w:tabs>
          <w:tab w:val="left" w:pos="750"/>
          <w:tab w:val="left" w:pos="751"/>
        </w:tabs>
        <w:ind w:left="709"/>
        <w:jc w:val="both"/>
        <w:rPr>
          <w:sz w:val="20"/>
          <w:szCs w:val="20"/>
        </w:rPr>
      </w:pPr>
      <w:r w:rsidRPr="00A73373">
        <w:rPr>
          <w:sz w:val="20"/>
          <w:szCs w:val="20"/>
        </w:rPr>
        <w:t xml:space="preserve">We may consider transferring this </w:t>
      </w:r>
      <w:r w:rsidR="003A5D52" w:rsidRPr="00A73373">
        <w:rPr>
          <w:sz w:val="20"/>
          <w:szCs w:val="20"/>
        </w:rPr>
        <w:t xml:space="preserve">Driveline Assurance </w:t>
      </w:r>
      <w:r w:rsidR="00B001D0" w:rsidRPr="00A73373">
        <w:rPr>
          <w:sz w:val="20"/>
          <w:szCs w:val="20"/>
        </w:rPr>
        <w:t>Product</w:t>
      </w:r>
      <w:r w:rsidRPr="00A73373">
        <w:rPr>
          <w:sz w:val="20"/>
          <w:szCs w:val="20"/>
        </w:rPr>
        <w:t xml:space="preserve"> to someone you sell the </w:t>
      </w:r>
      <w:r w:rsidR="008B6176" w:rsidRPr="00A73373">
        <w:rPr>
          <w:sz w:val="20"/>
          <w:szCs w:val="20"/>
        </w:rPr>
        <w:t>V</w:t>
      </w:r>
      <w:r w:rsidRPr="00A73373">
        <w:rPr>
          <w:sz w:val="20"/>
          <w:szCs w:val="20"/>
        </w:rPr>
        <w:t xml:space="preserve">ehicle to for the remaining </w:t>
      </w:r>
      <w:r w:rsidR="000F5DCC" w:rsidRPr="00A73373">
        <w:rPr>
          <w:sz w:val="20"/>
          <w:szCs w:val="20"/>
        </w:rPr>
        <w:t xml:space="preserve">Assurance </w:t>
      </w:r>
      <w:r w:rsidRPr="00A73373">
        <w:rPr>
          <w:sz w:val="20"/>
          <w:szCs w:val="20"/>
        </w:rPr>
        <w:t>Period. Please contact the Warranty Department (details below) for more information.</w:t>
      </w:r>
    </w:p>
    <w:p w14:paraId="0A8DBED1" w14:textId="7ADE0614" w:rsidR="006F79B3" w:rsidRPr="00A73373" w:rsidRDefault="006F79B3" w:rsidP="001E76A7">
      <w:pPr>
        <w:tabs>
          <w:tab w:val="left" w:pos="750"/>
          <w:tab w:val="left" w:pos="751"/>
        </w:tabs>
        <w:ind w:left="709"/>
        <w:jc w:val="both"/>
        <w:rPr>
          <w:sz w:val="20"/>
          <w:szCs w:val="20"/>
        </w:rPr>
      </w:pPr>
    </w:p>
    <w:p w14:paraId="7C932E33" w14:textId="781643CE" w:rsidR="006F79B3" w:rsidRPr="00A73373" w:rsidRDefault="006F79B3" w:rsidP="001E76A7">
      <w:pPr>
        <w:tabs>
          <w:tab w:val="left" w:pos="750"/>
          <w:tab w:val="left" w:pos="751"/>
        </w:tabs>
        <w:ind w:left="709"/>
        <w:jc w:val="both"/>
        <w:rPr>
          <w:b/>
          <w:bCs/>
          <w:sz w:val="20"/>
          <w:szCs w:val="20"/>
        </w:rPr>
      </w:pPr>
      <w:r w:rsidRPr="00A73373">
        <w:rPr>
          <w:b/>
          <w:bCs/>
          <w:sz w:val="20"/>
          <w:szCs w:val="20"/>
        </w:rPr>
        <w:t xml:space="preserve">Repairs under </w:t>
      </w:r>
      <w:r w:rsidR="00D63623" w:rsidRPr="00A73373">
        <w:rPr>
          <w:b/>
          <w:bCs/>
          <w:sz w:val="20"/>
          <w:szCs w:val="20"/>
        </w:rPr>
        <w:t>this Driveline Assurance Product</w:t>
      </w:r>
    </w:p>
    <w:p w14:paraId="6EF1208D" w14:textId="77777777" w:rsidR="006F79B3" w:rsidRPr="00A73373" w:rsidRDefault="006F79B3" w:rsidP="001E76A7">
      <w:pPr>
        <w:tabs>
          <w:tab w:val="left" w:pos="750"/>
          <w:tab w:val="left" w:pos="751"/>
        </w:tabs>
        <w:ind w:left="709"/>
        <w:jc w:val="both"/>
        <w:rPr>
          <w:b/>
          <w:bCs/>
          <w:sz w:val="20"/>
          <w:szCs w:val="20"/>
        </w:rPr>
      </w:pPr>
    </w:p>
    <w:p w14:paraId="05298E17" w14:textId="261AAD38" w:rsidR="006F79B3" w:rsidRPr="00A73373" w:rsidRDefault="006F79B3" w:rsidP="001E76A7">
      <w:pPr>
        <w:tabs>
          <w:tab w:val="left" w:pos="750"/>
          <w:tab w:val="left" w:pos="751"/>
        </w:tabs>
        <w:ind w:left="709"/>
        <w:jc w:val="both"/>
        <w:rPr>
          <w:sz w:val="20"/>
          <w:szCs w:val="20"/>
        </w:rPr>
      </w:pPr>
      <w:r w:rsidRPr="00A73373">
        <w:rPr>
          <w:sz w:val="20"/>
          <w:szCs w:val="20"/>
        </w:rPr>
        <w:t xml:space="preserve">Parts that have been repaired or replaced under </w:t>
      </w:r>
      <w:r w:rsidR="00D63623" w:rsidRPr="00A73373">
        <w:rPr>
          <w:sz w:val="20"/>
          <w:szCs w:val="20"/>
        </w:rPr>
        <w:t>these terms and conditions</w:t>
      </w:r>
      <w:r w:rsidRPr="00A73373">
        <w:rPr>
          <w:sz w:val="20"/>
          <w:szCs w:val="20"/>
        </w:rPr>
        <w:t xml:space="preserve"> will continue to be covered only for the </w:t>
      </w:r>
      <w:r w:rsidR="000F5DCC" w:rsidRPr="00A73373">
        <w:rPr>
          <w:sz w:val="20"/>
          <w:szCs w:val="20"/>
        </w:rPr>
        <w:t xml:space="preserve">Assurance </w:t>
      </w:r>
      <w:r w:rsidR="00D63623" w:rsidRPr="00A73373">
        <w:rPr>
          <w:sz w:val="20"/>
          <w:szCs w:val="20"/>
        </w:rPr>
        <w:t>P</w:t>
      </w:r>
      <w:r w:rsidRPr="00A73373">
        <w:rPr>
          <w:sz w:val="20"/>
          <w:szCs w:val="20"/>
        </w:rPr>
        <w:t>eriod.</w:t>
      </w:r>
    </w:p>
    <w:p w14:paraId="1365038C" w14:textId="2545D67F" w:rsidR="00934643" w:rsidRPr="00A73373" w:rsidRDefault="00934643" w:rsidP="001E76A7">
      <w:pPr>
        <w:tabs>
          <w:tab w:val="left" w:pos="750"/>
          <w:tab w:val="left" w:pos="751"/>
        </w:tabs>
        <w:ind w:left="709"/>
        <w:jc w:val="both"/>
        <w:rPr>
          <w:sz w:val="20"/>
          <w:szCs w:val="20"/>
        </w:rPr>
      </w:pPr>
    </w:p>
    <w:p w14:paraId="1180A660" w14:textId="6A4F9419" w:rsidR="00934643" w:rsidRPr="00A73373" w:rsidRDefault="00934643" w:rsidP="001E76A7">
      <w:pPr>
        <w:tabs>
          <w:tab w:val="left" w:pos="750"/>
          <w:tab w:val="left" w:pos="751"/>
        </w:tabs>
        <w:ind w:left="709"/>
        <w:jc w:val="both"/>
        <w:rPr>
          <w:b/>
          <w:bCs/>
          <w:sz w:val="20"/>
          <w:szCs w:val="20"/>
        </w:rPr>
      </w:pPr>
      <w:r w:rsidRPr="00A73373">
        <w:rPr>
          <w:b/>
          <w:bCs/>
          <w:sz w:val="20"/>
          <w:szCs w:val="20"/>
        </w:rPr>
        <w:t>Our Liability To You</w:t>
      </w:r>
    </w:p>
    <w:p w14:paraId="09F169D0" w14:textId="77777777" w:rsidR="00934643" w:rsidRPr="00A73373" w:rsidRDefault="00934643" w:rsidP="001E76A7">
      <w:pPr>
        <w:tabs>
          <w:tab w:val="left" w:pos="750"/>
          <w:tab w:val="left" w:pos="751"/>
        </w:tabs>
        <w:ind w:left="709"/>
        <w:jc w:val="both"/>
        <w:rPr>
          <w:b/>
          <w:bCs/>
          <w:sz w:val="20"/>
          <w:szCs w:val="20"/>
        </w:rPr>
      </w:pPr>
    </w:p>
    <w:p w14:paraId="0F7B7024" w14:textId="27DB29E9" w:rsidR="00934643" w:rsidRPr="00A73373" w:rsidRDefault="00934643" w:rsidP="001E76A7">
      <w:pPr>
        <w:tabs>
          <w:tab w:val="left" w:pos="750"/>
          <w:tab w:val="left" w:pos="751"/>
        </w:tabs>
        <w:ind w:left="709"/>
        <w:jc w:val="both"/>
        <w:rPr>
          <w:sz w:val="20"/>
          <w:szCs w:val="20"/>
        </w:rPr>
      </w:pPr>
      <w:r w:rsidRPr="00A73373">
        <w:rPr>
          <w:sz w:val="20"/>
          <w:szCs w:val="20"/>
        </w:rPr>
        <w:t xml:space="preserve">You shall not be entitled to any compensation or other payment </w:t>
      </w:r>
      <w:r w:rsidR="00815E07" w:rsidRPr="00A73373">
        <w:rPr>
          <w:sz w:val="20"/>
          <w:szCs w:val="20"/>
        </w:rPr>
        <w:t>or</w:t>
      </w:r>
      <w:r w:rsidRPr="00A73373">
        <w:rPr>
          <w:sz w:val="20"/>
          <w:szCs w:val="20"/>
        </w:rPr>
        <w:t xml:space="preserve"> claims for loss of use, loss of opportunity, loss of profit or any indirect, contingent or consequential losses howsoever arising.</w:t>
      </w:r>
    </w:p>
    <w:p w14:paraId="0D89BD09" w14:textId="77777777" w:rsidR="00934643" w:rsidRPr="00A73373" w:rsidRDefault="00934643" w:rsidP="001E76A7">
      <w:pPr>
        <w:tabs>
          <w:tab w:val="left" w:pos="750"/>
          <w:tab w:val="left" w:pos="751"/>
        </w:tabs>
        <w:ind w:left="709"/>
        <w:jc w:val="both"/>
        <w:rPr>
          <w:sz w:val="20"/>
          <w:szCs w:val="20"/>
        </w:rPr>
      </w:pPr>
    </w:p>
    <w:p w14:paraId="7825CD23" w14:textId="5B1187E9" w:rsidR="00934643" w:rsidRPr="00A73373" w:rsidRDefault="00934643" w:rsidP="001E76A7">
      <w:pPr>
        <w:tabs>
          <w:tab w:val="left" w:pos="750"/>
          <w:tab w:val="left" w:pos="751"/>
        </w:tabs>
        <w:ind w:left="709"/>
        <w:jc w:val="both"/>
        <w:rPr>
          <w:sz w:val="20"/>
          <w:szCs w:val="20"/>
        </w:rPr>
      </w:pPr>
      <w:r w:rsidRPr="00A73373">
        <w:rPr>
          <w:sz w:val="20"/>
          <w:szCs w:val="20"/>
        </w:rPr>
        <w:t xml:space="preserve">Our maximum liability under this </w:t>
      </w:r>
      <w:r w:rsidR="003A5D52" w:rsidRPr="00A73373">
        <w:rPr>
          <w:sz w:val="20"/>
          <w:szCs w:val="20"/>
        </w:rPr>
        <w:t xml:space="preserve">Driveline Assurance </w:t>
      </w:r>
      <w:r w:rsidR="00166DAD" w:rsidRPr="00A73373">
        <w:rPr>
          <w:sz w:val="20"/>
          <w:szCs w:val="20"/>
        </w:rPr>
        <w:t xml:space="preserve">Product </w:t>
      </w:r>
      <w:r w:rsidRPr="00A73373">
        <w:rPr>
          <w:sz w:val="20"/>
          <w:szCs w:val="20"/>
        </w:rPr>
        <w:t>shall never in any circumstances be greater than the purchase price of the Vehicle.</w:t>
      </w:r>
    </w:p>
    <w:p w14:paraId="5D3BC1AD" w14:textId="77777777" w:rsidR="00934643" w:rsidRPr="00A73373" w:rsidRDefault="00934643" w:rsidP="001E76A7">
      <w:pPr>
        <w:tabs>
          <w:tab w:val="left" w:pos="750"/>
          <w:tab w:val="left" w:pos="751"/>
        </w:tabs>
        <w:ind w:left="709"/>
        <w:jc w:val="both"/>
        <w:rPr>
          <w:sz w:val="20"/>
          <w:szCs w:val="20"/>
        </w:rPr>
      </w:pPr>
    </w:p>
    <w:p w14:paraId="5881EB54" w14:textId="68B593E9" w:rsidR="00934643" w:rsidRPr="00A73373" w:rsidRDefault="00934643" w:rsidP="001E76A7">
      <w:pPr>
        <w:tabs>
          <w:tab w:val="left" w:pos="750"/>
          <w:tab w:val="left" w:pos="751"/>
        </w:tabs>
        <w:ind w:left="709"/>
        <w:jc w:val="both"/>
        <w:rPr>
          <w:sz w:val="20"/>
          <w:szCs w:val="20"/>
        </w:rPr>
      </w:pPr>
      <w:r w:rsidRPr="00A73373">
        <w:rPr>
          <w:sz w:val="20"/>
          <w:szCs w:val="20"/>
        </w:rPr>
        <w:t xml:space="preserve">Nothing in </w:t>
      </w:r>
      <w:r w:rsidR="00D63623" w:rsidRPr="00A73373">
        <w:rPr>
          <w:sz w:val="20"/>
          <w:szCs w:val="20"/>
        </w:rPr>
        <w:t>these terms and conditions</w:t>
      </w:r>
      <w:r w:rsidRPr="00A73373">
        <w:rPr>
          <w:sz w:val="20"/>
          <w:szCs w:val="20"/>
        </w:rPr>
        <w:t xml:space="preserve"> shall exclude or limit our liability for death or personal injury arising from the negligence or breach of strict statutory duty of </w:t>
      </w:r>
      <w:r w:rsidR="00E90C09" w:rsidRPr="00A73373">
        <w:rPr>
          <w:sz w:val="20"/>
          <w:szCs w:val="20"/>
        </w:rPr>
        <w:t xml:space="preserve">the </w:t>
      </w:r>
      <w:r w:rsidRPr="00A73373">
        <w:rPr>
          <w:sz w:val="20"/>
          <w:szCs w:val="20"/>
        </w:rPr>
        <w:t>Scania</w:t>
      </w:r>
      <w:r w:rsidR="00E90C09" w:rsidRPr="00A73373">
        <w:rPr>
          <w:sz w:val="20"/>
          <w:szCs w:val="20"/>
        </w:rPr>
        <w:t xml:space="preserve"> Authorised Dealer</w:t>
      </w:r>
      <w:r w:rsidRPr="00A73373">
        <w:rPr>
          <w:sz w:val="20"/>
          <w:szCs w:val="20"/>
        </w:rPr>
        <w:t>. In the event that a sale or supply is legally categorised as a Consumer transaction, the consumer rights as to quality and supply with due skill and care shall not be restricted or excluded.</w:t>
      </w:r>
    </w:p>
    <w:p w14:paraId="0B2DDB6C" w14:textId="77777777" w:rsidR="00934643" w:rsidRPr="00A73373" w:rsidRDefault="00934643" w:rsidP="001E76A7">
      <w:pPr>
        <w:tabs>
          <w:tab w:val="left" w:pos="750"/>
          <w:tab w:val="left" w:pos="751"/>
        </w:tabs>
        <w:ind w:left="709"/>
        <w:jc w:val="both"/>
        <w:rPr>
          <w:sz w:val="20"/>
          <w:szCs w:val="20"/>
        </w:rPr>
      </w:pPr>
    </w:p>
    <w:p w14:paraId="794772E8" w14:textId="0D75052A" w:rsidR="00934643" w:rsidRPr="00A73373" w:rsidRDefault="00934643" w:rsidP="001E76A7">
      <w:pPr>
        <w:tabs>
          <w:tab w:val="left" w:pos="750"/>
          <w:tab w:val="left" w:pos="751"/>
        </w:tabs>
        <w:ind w:left="709"/>
        <w:jc w:val="both"/>
        <w:rPr>
          <w:b/>
          <w:bCs/>
          <w:sz w:val="20"/>
          <w:szCs w:val="20"/>
        </w:rPr>
      </w:pPr>
      <w:r w:rsidRPr="00A73373">
        <w:rPr>
          <w:b/>
          <w:bCs/>
          <w:sz w:val="20"/>
          <w:szCs w:val="20"/>
        </w:rPr>
        <w:t>Jurisdiction</w:t>
      </w:r>
    </w:p>
    <w:p w14:paraId="5D53E35D" w14:textId="77777777" w:rsidR="00934643" w:rsidRPr="00A73373" w:rsidRDefault="00934643" w:rsidP="001E76A7">
      <w:pPr>
        <w:tabs>
          <w:tab w:val="left" w:pos="750"/>
          <w:tab w:val="left" w:pos="751"/>
        </w:tabs>
        <w:ind w:left="709"/>
        <w:jc w:val="both"/>
        <w:rPr>
          <w:b/>
          <w:bCs/>
          <w:sz w:val="20"/>
          <w:szCs w:val="20"/>
        </w:rPr>
      </w:pPr>
    </w:p>
    <w:p w14:paraId="451022B8" w14:textId="71C293D3" w:rsidR="00934643" w:rsidRPr="00A73373" w:rsidRDefault="00934643" w:rsidP="001E76A7">
      <w:pPr>
        <w:tabs>
          <w:tab w:val="left" w:pos="750"/>
          <w:tab w:val="left" w:pos="751"/>
        </w:tabs>
        <w:ind w:left="709"/>
        <w:jc w:val="both"/>
        <w:rPr>
          <w:sz w:val="20"/>
          <w:szCs w:val="20"/>
        </w:rPr>
      </w:pPr>
      <w:r w:rsidRPr="00A73373">
        <w:rPr>
          <w:sz w:val="20"/>
          <w:szCs w:val="20"/>
        </w:rPr>
        <w:t>Th</w:t>
      </w:r>
      <w:r w:rsidR="00D63623" w:rsidRPr="00A73373">
        <w:rPr>
          <w:sz w:val="20"/>
          <w:szCs w:val="20"/>
        </w:rPr>
        <w:t>ese terms and conditions are</w:t>
      </w:r>
      <w:r w:rsidRPr="00A73373">
        <w:rPr>
          <w:sz w:val="20"/>
          <w:szCs w:val="20"/>
        </w:rPr>
        <w:t xml:space="preserve"> governed by English law and </w:t>
      </w:r>
      <w:r w:rsidR="00D63623" w:rsidRPr="00A73373">
        <w:rPr>
          <w:sz w:val="20"/>
          <w:szCs w:val="20"/>
        </w:rPr>
        <w:t xml:space="preserve">are </w:t>
      </w:r>
      <w:r w:rsidRPr="00A73373">
        <w:rPr>
          <w:sz w:val="20"/>
          <w:szCs w:val="20"/>
        </w:rPr>
        <w:t>subject to the exclusive jurisdiction of the English courts.</w:t>
      </w:r>
    </w:p>
    <w:p w14:paraId="1710D12D" w14:textId="77777777" w:rsidR="00934643" w:rsidRPr="00A73373" w:rsidRDefault="00934643" w:rsidP="001E76A7">
      <w:pPr>
        <w:tabs>
          <w:tab w:val="left" w:pos="750"/>
          <w:tab w:val="left" w:pos="751"/>
        </w:tabs>
        <w:ind w:left="709"/>
        <w:jc w:val="both"/>
        <w:rPr>
          <w:sz w:val="20"/>
          <w:szCs w:val="20"/>
        </w:rPr>
      </w:pPr>
    </w:p>
    <w:p w14:paraId="7B356723" w14:textId="3E8988F5" w:rsidR="00934643" w:rsidRPr="00A73373" w:rsidRDefault="00934643" w:rsidP="001E76A7">
      <w:pPr>
        <w:tabs>
          <w:tab w:val="left" w:pos="750"/>
          <w:tab w:val="left" w:pos="751"/>
        </w:tabs>
        <w:ind w:left="709"/>
        <w:jc w:val="both"/>
        <w:rPr>
          <w:b/>
          <w:bCs/>
          <w:sz w:val="20"/>
          <w:szCs w:val="20"/>
        </w:rPr>
      </w:pPr>
      <w:r w:rsidRPr="00A73373">
        <w:rPr>
          <w:b/>
          <w:bCs/>
          <w:sz w:val="20"/>
          <w:szCs w:val="20"/>
        </w:rPr>
        <w:t>Further Guidance</w:t>
      </w:r>
    </w:p>
    <w:p w14:paraId="28F08CEA" w14:textId="77777777" w:rsidR="00545D9E" w:rsidRPr="00A73373" w:rsidRDefault="00545D9E" w:rsidP="001E76A7">
      <w:pPr>
        <w:tabs>
          <w:tab w:val="left" w:pos="750"/>
          <w:tab w:val="left" w:pos="751"/>
        </w:tabs>
        <w:ind w:left="709"/>
        <w:jc w:val="both"/>
        <w:rPr>
          <w:sz w:val="20"/>
          <w:szCs w:val="20"/>
        </w:rPr>
      </w:pPr>
    </w:p>
    <w:p w14:paraId="34164944" w14:textId="79CF3D2E" w:rsidR="00A976D6" w:rsidRPr="00BF2491" w:rsidRDefault="00934643" w:rsidP="001E76A7">
      <w:pPr>
        <w:tabs>
          <w:tab w:val="left" w:pos="750"/>
          <w:tab w:val="left" w:pos="751"/>
        </w:tabs>
        <w:ind w:left="709"/>
        <w:jc w:val="both"/>
        <w:rPr>
          <w:b/>
          <w:bCs/>
          <w:strike/>
          <w:sz w:val="20"/>
          <w:szCs w:val="20"/>
        </w:rPr>
      </w:pPr>
      <w:r w:rsidRPr="00A73373">
        <w:rPr>
          <w:b/>
          <w:bCs/>
          <w:sz w:val="20"/>
          <w:szCs w:val="20"/>
        </w:rPr>
        <w:t>For more information on your</w:t>
      </w:r>
      <w:r w:rsidR="003A5D52" w:rsidRPr="00A73373">
        <w:rPr>
          <w:b/>
          <w:bCs/>
          <w:sz w:val="20"/>
          <w:szCs w:val="20"/>
        </w:rPr>
        <w:t xml:space="preserve"> Driveline Assurance</w:t>
      </w:r>
      <w:r w:rsidRPr="00A73373">
        <w:rPr>
          <w:b/>
          <w:bCs/>
          <w:sz w:val="20"/>
          <w:szCs w:val="20"/>
        </w:rPr>
        <w:t xml:space="preserve"> </w:t>
      </w:r>
      <w:r w:rsidR="00166DAD" w:rsidRPr="00A73373">
        <w:rPr>
          <w:b/>
          <w:bCs/>
          <w:sz w:val="20"/>
          <w:szCs w:val="20"/>
        </w:rPr>
        <w:t>Product</w:t>
      </w:r>
      <w:r w:rsidRPr="00A73373">
        <w:rPr>
          <w:b/>
          <w:bCs/>
          <w:sz w:val="20"/>
          <w:szCs w:val="20"/>
        </w:rPr>
        <w:t>,</w:t>
      </w:r>
      <w:r w:rsidR="00155542" w:rsidRPr="00A73373">
        <w:rPr>
          <w:b/>
          <w:bCs/>
          <w:sz w:val="20"/>
          <w:szCs w:val="20"/>
        </w:rPr>
        <w:t xml:space="preserve"> </w:t>
      </w:r>
      <w:r w:rsidRPr="00A73373">
        <w:rPr>
          <w:b/>
          <w:bCs/>
          <w:sz w:val="20"/>
          <w:szCs w:val="20"/>
        </w:rPr>
        <w:t xml:space="preserve">please contact </w:t>
      </w:r>
      <w:r w:rsidR="00BF2491" w:rsidRPr="00A73373">
        <w:rPr>
          <w:b/>
          <w:bCs/>
          <w:sz w:val="20"/>
          <w:szCs w:val="20"/>
        </w:rPr>
        <w:t>West Pennine Trucks Limited on 0161 653 9700</w:t>
      </w:r>
      <w:r w:rsidR="00802EE7" w:rsidRPr="00A73373">
        <w:rPr>
          <w:b/>
          <w:bCs/>
          <w:sz w:val="20"/>
          <w:szCs w:val="20"/>
        </w:rPr>
        <w:t xml:space="preserve"> or by emailing</w:t>
      </w:r>
      <w:r w:rsidR="009E30E5" w:rsidRPr="00A73373">
        <w:rPr>
          <w:b/>
          <w:bCs/>
          <w:sz w:val="20"/>
          <w:szCs w:val="20"/>
        </w:rPr>
        <w:t xml:space="preserve"> usedtrucks@westpenninetrucks.com</w:t>
      </w:r>
    </w:p>
    <w:sectPr w:rsidR="00A976D6" w:rsidRPr="00BF2491" w:rsidSect="00202553">
      <w:pgSz w:w="11906" w:h="16838"/>
      <w:pgMar w:top="1440" w:right="828" w:bottom="1440" w:left="760"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66663" w14:textId="77777777" w:rsidR="00C57300" w:rsidRDefault="00C57300" w:rsidP="00A976D6">
      <w:r>
        <w:separator/>
      </w:r>
    </w:p>
  </w:endnote>
  <w:endnote w:type="continuationSeparator" w:id="0">
    <w:p w14:paraId="6A0848F4" w14:textId="77777777" w:rsidR="00C57300" w:rsidRDefault="00C57300" w:rsidP="00A97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cania Office">
    <w:altName w:val="Calibri"/>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cania Sans">
    <w:altName w:val="Calibri"/>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634444"/>
      <w:docPartObj>
        <w:docPartGallery w:val="Page Numbers (Bottom of Page)"/>
        <w:docPartUnique/>
      </w:docPartObj>
    </w:sdtPr>
    <w:sdtEndPr>
      <w:rPr>
        <w:noProof/>
      </w:rPr>
    </w:sdtEndPr>
    <w:sdtContent>
      <w:p w14:paraId="5B63C5BB" w14:textId="132C6A27" w:rsidR="00122ADB" w:rsidRDefault="0029220D" w:rsidP="00122ADB">
        <w:pPr>
          <w:pStyle w:val="Footer"/>
          <w:ind w:right="707"/>
          <w:jc w:val="right"/>
        </w:pPr>
        <w:r>
          <w:t>P</w:t>
        </w:r>
        <w:r w:rsidR="00D646C4">
          <w:t>ublication Dat</w:t>
        </w:r>
        <w:r w:rsidR="00F6529A">
          <w:t>e:</w:t>
        </w:r>
        <w:r w:rsidR="00D646C4">
          <w:t xml:space="preserve"> </w:t>
        </w:r>
        <w:r w:rsidR="00BF2491">
          <w:t>May</w:t>
        </w:r>
        <w:r w:rsidR="00D646C4">
          <w:t xml:space="preserve"> 2024</w:t>
        </w:r>
        <w:r w:rsidR="00F6529A">
          <w:tab/>
        </w:r>
        <w:r w:rsidR="00F6529A">
          <w:tab/>
        </w:r>
        <w:r w:rsidR="00F6529A">
          <w:tab/>
        </w:r>
        <w:r w:rsidR="00D646C4">
          <w:t xml:space="preserve"> </w:t>
        </w:r>
        <w:r w:rsidR="00122ADB">
          <w:fldChar w:fldCharType="begin"/>
        </w:r>
        <w:r w:rsidR="00122ADB">
          <w:instrText xml:space="preserve"> PAGE   \* MERGEFORMAT </w:instrText>
        </w:r>
        <w:r w:rsidR="00122ADB">
          <w:fldChar w:fldCharType="separate"/>
        </w:r>
        <w:r w:rsidR="00122ADB">
          <w:rPr>
            <w:noProof/>
          </w:rPr>
          <w:t>2</w:t>
        </w:r>
        <w:r w:rsidR="00122ADB">
          <w:rPr>
            <w:noProof/>
          </w:rPr>
          <w:fldChar w:fldCharType="end"/>
        </w:r>
      </w:p>
    </w:sdtContent>
  </w:sdt>
  <w:p w14:paraId="5556F4AB" w14:textId="78F1B753" w:rsidR="00A976D6" w:rsidRDefault="00A976D6" w:rsidP="00A976D6">
    <w:pPr>
      <w:pStyle w:val="Footer"/>
      <w:ind w:right="1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3BFD3" w14:textId="77777777" w:rsidR="00C57300" w:rsidRDefault="00C57300" w:rsidP="00A976D6">
      <w:r>
        <w:separator/>
      </w:r>
    </w:p>
  </w:footnote>
  <w:footnote w:type="continuationSeparator" w:id="0">
    <w:p w14:paraId="5B7FF49F" w14:textId="77777777" w:rsidR="00C57300" w:rsidRDefault="00C57300" w:rsidP="00A97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B2B6D"/>
    <w:multiLevelType w:val="hybridMultilevel"/>
    <w:tmpl w:val="41BE609E"/>
    <w:lvl w:ilvl="0" w:tplc="F28EEF5C">
      <w:numFmt w:val="bullet"/>
      <w:lvlText w:val="•"/>
      <w:lvlJc w:val="left"/>
      <w:pPr>
        <w:ind w:left="750" w:hanging="360"/>
      </w:pPr>
      <w:rPr>
        <w:rFonts w:ascii="Scania Office" w:eastAsia="Scania Office" w:hAnsi="Scania Office" w:cs="Scania Office" w:hint="default"/>
        <w:color w:val="333333"/>
        <w:spacing w:val="-2"/>
        <w:w w:val="100"/>
        <w:sz w:val="18"/>
        <w:szCs w:val="18"/>
        <w:lang w:val="en-GB" w:eastAsia="en-GB" w:bidi="en-GB"/>
      </w:rPr>
    </w:lvl>
    <w:lvl w:ilvl="1" w:tplc="2078F622">
      <w:numFmt w:val="bullet"/>
      <w:lvlText w:val="•"/>
      <w:lvlJc w:val="left"/>
      <w:pPr>
        <w:ind w:left="1409" w:hanging="360"/>
      </w:pPr>
      <w:rPr>
        <w:rFonts w:ascii="Scania Office" w:eastAsia="Scania Office" w:hAnsi="Scania Office" w:cs="Scania Office" w:hint="default"/>
        <w:color w:val="333333"/>
        <w:spacing w:val="-4"/>
        <w:w w:val="100"/>
        <w:sz w:val="18"/>
        <w:szCs w:val="18"/>
        <w:lang w:val="en-GB" w:eastAsia="en-GB" w:bidi="en-GB"/>
      </w:rPr>
    </w:lvl>
    <w:lvl w:ilvl="2" w:tplc="0F465462">
      <w:numFmt w:val="bullet"/>
      <w:lvlText w:val="•"/>
      <w:lvlJc w:val="left"/>
      <w:pPr>
        <w:ind w:left="1241" w:hanging="360"/>
      </w:pPr>
      <w:rPr>
        <w:rFonts w:hint="default"/>
        <w:lang w:val="en-GB" w:eastAsia="en-GB" w:bidi="en-GB"/>
      </w:rPr>
    </w:lvl>
    <w:lvl w:ilvl="3" w:tplc="83E8EA20">
      <w:numFmt w:val="bullet"/>
      <w:lvlText w:val="•"/>
      <w:lvlJc w:val="left"/>
      <w:pPr>
        <w:ind w:left="1083" w:hanging="360"/>
      </w:pPr>
      <w:rPr>
        <w:rFonts w:hint="default"/>
        <w:lang w:val="en-GB" w:eastAsia="en-GB" w:bidi="en-GB"/>
      </w:rPr>
    </w:lvl>
    <w:lvl w:ilvl="4" w:tplc="63DEA142">
      <w:numFmt w:val="bullet"/>
      <w:lvlText w:val="•"/>
      <w:lvlJc w:val="left"/>
      <w:pPr>
        <w:ind w:left="924" w:hanging="360"/>
      </w:pPr>
      <w:rPr>
        <w:rFonts w:hint="default"/>
        <w:lang w:val="en-GB" w:eastAsia="en-GB" w:bidi="en-GB"/>
      </w:rPr>
    </w:lvl>
    <w:lvl w:ilvl="5" w:tplc="D60ABA3A">
      <w:numFmt w:val="bullet"/>
      <w:lvlText w:val="•"/>
      <w:lvlJc w:val="left"/>
      <w:pPr>
        <w:ind w:left="766" w:hanging="360"/>
      </w:pPr>
      <w:rPr>
        <w:rFonts w:hint="default"/>
        <w:lang w:val="en-GB" w:eastAsia="en-GB" w:bidi="en-GB"/>
      </w:rPr>
    </w:lvl>
    <w:lvl w:ilvl="6" w:tplc="E12C1A60">
      <w:numFmt w:val="bullet"/>
      <w:lvlText w:val="•"/>
      <w:lvlJc w:val="left"/>
      <w:pPr>
        <w:ind w:left="608" w:hanging="360"/>
      </w:pPr>
      <w:rPr>
        <w:rFonts w:hint="default"/>
        <w:lang w:val="en-GB" w:eastAsia="en-GB" w:bidi="en-GB"/>
      </w:rPr>
    </w:lvl>
    <w:lvl w:ilvl="7" w:tplc="3FE6A8FE">
      <w:numFmt w:val="bullet"/>
      <w:lvlText w:val="•"/>
      <w:lvlJc w:val="left"/>
      <w:pPr>
        <w:ind w:left="449" w:hanging="360"/>
      </w:pPr>
      <w:rPr>
        <w:rFonts w:hint="default"/>
        <w:lang w:val="en-GB" w:eastAsia="en-GB" w:bidi="en-GB"/>
      </w:rPr>
    </w:lvl>
    <w:lvl w:ilvl="8" w:tplc="82021148">
      <w:numFmt w:val="bullet"/>
      <w:lvlText w:val="•"/>
      <w:lvlJc w:val="left"/>
      <w:pPr>
        <w:ind w:left="291" w:hanging="360"/>
      </w:pPr>
      <w:rPr>
        <w:rFonts w:hint="default"/>
        <w:lang w:val="en-GB" w:eastAsia="en-GB" w:bidi="en-GB"/>
      </w:rPr>
    </w:lvl>
  </w:abstractNum>
  <w:abstractNum w:abstractNumId="1" w15:restartNumberingAfterBreak="0">
    <w:nsid w:val="62FC1EE5"/>
    <w:multiLevelType w:val="hybridMultilevel"/>
    <w:tmpl w:val="15ACA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F7141F"/>
    <w:multiLevelType w:val="hybridMultilevel"/>
    <w:tmpl w:val="7660B5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243490855">
    <w:abstractNumId w:val="0"/>
  </w:num>
  <w:num w:numId="2" w16cid:durableId="436754638">
    <w:abstractNumId w:val="1"/>
  </w:num>
  <w:num w:numId="3" w16cid:durableId="1779445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D6"/>
    <w:rsid w:val="00005ED5"/>
    <w:rsid w:val="000253A1"/>
    <w:rsid w:val="0007542B"/>
    <w:rsid w:val="00080727"/>
    <w:rsid w:val="00085499"/>
    <w:rsid w:val="00096A7D"/>
    <w:rsid w:val="000B4E55"/>
    <w:rsid w:val="000F5DCC"/>
    <w:rsid w:val="001127A2"/>
    <w:rsid w:val="00115C54"/>
    <w:rsid w:val="00122ADB"/>
    <w:rsid w:val="001251E2"/>
    <w:rsid w:val="001452C8"/>
    <w:rsid w:val="001457A7"/>
    <w:rsid w:val="00155542"/>
    <w:rsid w:val="00162798"/>
    <w:rsid w:val="00166DAD"/>
    <w:rsid w:val="001D24AD"/>
    <w:rsid w:val="001E76A7"/>
    <w:rsid w:val="00202553"/>
    <w:rsid w:val="00217207"/>
    <w:rsid w:val="00220A2F"/>
    <w:rsid w:val="00223F79"/>
    <w:rsid w:val="00225D4A"/>
    <w:rsid w:val="00232665"/>
    <w:rsid w:val="002509F8"/>
    <w:rsid w:val="002572A5"/>
    <w:rsid w:val="002650E1"/>
    <w:rsid w:val="00287A4F"/>
    <w:rsid w:val="0029220D"/>
    <w:rsid w:val="002A287B"/>
    <w:rsid w:val="002A6493"/>
    <w:rsid w:val="002B5F6F"/>
    <w:rsid w:val="002B6F5A"/>
    <w:rsid w:val="002C5EBE"/>
    <w:rsid w:val="002D29B8"/>
    <w:rsid w:val="002F4BB9"/>
    <w:rsid w:val="002F7599"/>
    <w:rsid w:val="00300D27"/>
    <w:rsid w:val="00312235"/>
    <w:rsid w:val="00346B2F"/>
    <w:rsid w:val="00355E64"/>
    <w:rsid w:val="0037506E"/>
    <w:rsid w:val="00377AA3"/>
    <w:rsid w:val="00384E29"/>
    <w:rsid w:val="00397756"/>
    <w:rsid w:val="003A3965"/>
    <w:rsid w:val="003A5D52"/>
    <w:rsid w:val="003A652C"/>
    <w:rsid w:val="003B4FC8"/>
    <w:rsid w:val="003C07BC"/>
    <w:rsid w:val="003E67C0"/>
    <w:rsid w:val="004038F6"/>
    <w:rsid w:val="0046255D"/>
    <w:rsid w:val="0048161A"/>
    <w:rsid w:val="00481F08"/>
    <w:rsid w:val="00486DBB"/>
    <w:rsid w:val="004B1E08"/>
    <w:rsid w:val="004B4753"/>
    <w:rsid w:val="004C0514"/>
    <w:rsid w:val="004D0225"/>
    <w:rsid w:val="004D6D18"/>
    <w:rsid w:val="0052782E"/>
    <w:rsid w:val="00545D9E"/>
    <w:rsid w:val="00573B20"/>
    <w:rsid w:val="00573F76"/>
    <w:rsid w:val="00593647"/>
    <w:rsid w:val="005D6035"/>
    <w:rsid w:val="00623143"/>
    <w:rsid w:val="006401EB"/>
    <w:rsid w:val="00643553"/>
    <w:rsid w:val="00687266"/>
    <w:rsid w:val="006D0C64"/>
    <w:rsid w:val="006F79B3"/>
    <w:rsid w:val="00731937"/>
    <w:rsid w:val="00752070"/>
    <w:rsid w:val="00781D8B"/>
    <w:rsid w:val="007A2375"/>
    <w:rsid w:val="007B73A4"/>
    <w:rsid w:val="007C14FB"/>
    <w:rsid w:val="007E06E0"/>
    <w:rsid w:val="007E338F"/>
    <w:rsid w:val="00802EE7"/>
    <w:rsid w:val="00806C96"/>
    <w:rsid w:val="00813EEC"/>
    <w:rsid w:val="00814DF5"/>
    <w:rsid w:val="00815E07"/>
    <w:rsid w:val="0082359B"/>
    <w:rsid w:val="008265B4"/>
    <w:rsid w:val="00842943"/>
    <w:rsid w:val="008507F1"/>
    <w:rsid w:val="00857F9E"/>
    <w:rsid w:val="008A3F5C"/>
    <w:rsid w:val="008B6176"/>
    <w:rsid w:val="008C0BF1"/>
    <w:rsid w:val="008F7910"/>
    <w:rsid w:val="00907E94"/>
    <w:rsid w:val="00911ED2"/>
    <w:rsid w:val="00932D15"/>
    <w:rsid w:val="00934643"/>
    <w:rsid w:val="00936C63"/>
    <w:rsid w:val="00951F0D"/>
    <w:rsid w:val="00956C74"/>
    <w:rsid w:val="00957947"/>
    <w:rsid w:val="00972491"/>
    <w:rsid w:val="009D6102"/>
    <w:rsid w:val="009E30E5"/>
    <w:rsid w:val="009F42B6"/>
    <w:rsid w:val="00A2104B"/>
    <w:rsid w:val="00A329D2"/>
    <w:rsid w:val="00A35C05"/>
    <w:rsid w:val="00A6266A"/>
    <w:rsid w:val="00A73373"/>
    <w:rsid w:val="00A73E18"/>
    <w:rsid w:val="00A77E37"/>
    <w:rsid w:val="00A81C52"/>
    <w:rsid w:val="00A927C1"/>
    <w:rsid w:val="00A976D6"/>
    <w:rsid w:val="00AA0832"/>
    <w:rsid w:val="00AB46BB"/>
    <w:rsid w:val="00AD2520"/>
    <w:rsid w:val="00AD3DA2"/>
    <w:rsid w:val="00B001D0"/>
    <w:rsid w:val="00B0334F"/>
    <w:rsid w:val="00B05626"/>
    <w:rsid w:val="00B2073B"/>
    <w:rsid w:val="00B31211"/>
    <w:rsid w:val="00B32FA0"/>
    <w:rsid w:val="00B345D2"/>
    <w:rsid w:val="00B43201"/>
    <w:rsid w:val="00B535CD"/>
    <w:rsid w:val="00B959C2"/>
    <w:rsid w:val="00BB19A8"/>
    <w:rsid w:val="00BF2491"/>
    <w:rsid w:val="00C57300"/>
    <w:rsid w:val="00C62354"/>
    <w:rsid w:val="00C7141F"/>
    <w:rsid w:val="00CA38C4"/>
    <w:rsid w:val="00CB6C07"/>
    <w:rsid w:val="00D0702C"/>
    <w:rsid w:val="00D22E37"/>
    <w:rsid w:val="00D4132B"/>
    <w:rsid w:val="00D631A9"/>
    <w:rsid w:val="00D63623"/>
    <w:rsid w:val="00D6375D"/>
    <w:rsid w:val="00D646C4"/>
    <w:rsid w:val="00DA3183"/>
    <w:rsid w:val="00DA492E"/>
    <w:rsid w:val="00E00EC9"/>
    <w:rsid w:val="00E0606C"/>
    <w:rsid w:val="00E06960"/>
    <w:rsid w:val="00E640D1"/>
    <w:rsid w:val="00E90C09"/>
    <w:rsid w:val="00EB2F66"/>
    <w:rsid w:val="00EB55C9"/>
    <w:rsid w:val="00EC6E9C"/>
    <w:rsid w:val="00F15FB3"/>
    <w:rsid w:val="00F47BD7"/>
    <w:rsid w:val="00F52A47"/>
    <w:rsid w:val="00F6529A"/>
    <w:rsid w:val="00F65932"/>
    <w:rsid w:val="00F92C16"/>
    <w:rsid w:val="00F94DEC"/>
    <w:rsid w:val="00F974DB"/>
    <w:rsid w:val="00FC4D9A"/>
    <w:rsid w:val="00FD6D63"/>
    <w:rsid w:val="00FE7EA4"/>
    <w:rsid w:val="00FF4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1C83CFC"/>
  <w15:chartTrackingRefBased/>
  <w15:docId w15:val="{2FE5E443-60BB-4452-BB3F-6E320551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D6"/>
    <w:pPr>
      <w:widowControl w:val="0"/>
      <w:autoSpaceDE w:val="0"/>
      <w:autoSpaceDN w:val="0"/>
      <w:spacing w:after="0" w:line="240" w:lineRule="auto"/>
    </w:pPr>
    <w:rPr>
      <w:rFonts w:ascii="Scania Sans" w:eastAsia="Scania Sans" w:hAnsi="Scania Sans" w:cs="Scania Sans"/>
      <w:lang w:eastAsia="en-GB" w:bidi="en-GB"/>
    </w:rPr>
  </w:style>
  <w:style w:type="paragraph" w:styleId="Heading1">
    <w:name w:val="heading 1"/>
    <w:basedOn w:val="Normal"/>
    <w:link w:val="Heading1Char"/>
    <w:uiPriority w:val="9"/>
    <w:qFormat/>
    <w:rsid w:val="00A976D6"/>
    <w:pPr>
      <w:ind w:left="296"/>
      <w:outlineLvl w:val="0"/>
    </w:pPr>
    <w:rPr>
      <w:b/>
      <w:bCs/>
    </w:rPr>
  </w:style>
  <w:style w:type="paragraph" w:styleId="Heading2">
    <w:name w:val="heading 2"/>
    <w:basedOn w:val="Normal"/>
    <w:link w:val="Heading2Char"/>
    <w:uiPriority w:val="9"/>
    <w:unhideWhenUsed/>
    <w:qFormat/>
    <w:rsid w:val="00A976D6"/>
    <w:pPr>
      <w:ind w:left="571"/>
      <w:outlineLvl w:val="1"/>
    </w:pPr>
    <w:rPr>
      <w:b/>
      <w:bCs/>
      <w:sz w:val="20"/>
      <w:szCs w:val="20"/>
    </w:rPr>
  </w:style>
  <w:style w:type="paragraph" w:styleId="Heading3">
    <w:name w:val="heading 3"/>
    <w:basedOn w:val="Normal"/>
    <w:link w:val="Heading3Char"/>
    <w:uiPriority w:val="9"/>
    <w:unhideWhenUsed/>
    <w:qFormat/>
    <w:rsid w:val="00A976D6"/>
    <w:pPr>
      <w:ind w:left="302"/>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976D6"/>
    <w:rPr>
      <w:sz w:val="18"/>
      <w:szCs w:val="18"/>
    </w:rPr>
  </w:style>
  <w:style w:type="character" w:customStyle="1" w:styleId="BodyTextChar">
    <w:name w:val="Body Text Char"/>
    <w:basedOn w:val="DefaultParagraphFont"/>
    <w:link w:val="BodyText"/>
    <w:uiPriority w:val="1"/>
    <w:rsid w:val="00A976D6"/>
    <w:rPr>
      <w:rFonts w:ascii="Scania Sans" w:eastAsia="Scania Sans" w:hAnsi="Scania Sans" w:cs="Scania Sans"/>
      <w:sz w:val="18"/>
      <w:szCs w:val="18"/>
      <w:lang w:eastAsia="en-GB" w:bidi="en-GB"/>
    </w:rPr>
  </w:style>
  <w:style w:type="paragraph" w:styleId="Header">
    <w:name w:val="header"/>
    <w:basedOn w:val="Normal"/>
    <w:link w:val="HeaderChar"/>
    <w:uiPriority w:val="99"/>
    <w:unhideWhenUsed/>
    <w:rsid w:val="00A976D6"/>
    <w:pPr>
      <w:tabs>
        <w:tab w:val="center" w:pos="4513"/>
        <w:tab w:val="right" w:pos="9026"/>
      </w:tabs>
    </w:pPr>
  </w:style>
  <w:style w:type="character" w:customStyle="1" w:styleId="HeaderChar">
    <w:name w:val="Header Char"/>
    <w:basedOn w:val="DefaultParagraphFont"/>
    <w:link w:val="Header"/>
    <w:uiPriority w:val="99"/>
    <w:rsid w:val="00A976D6"/>
    <w:rPr>
      <w:rFonts w:ascii="Scania Sans" w:eastAsia="Scania Sans" w:hAnsi="Scania Sans" w:cs="Scania Sans"/>
      <w:lang w:eastAsia="en-GB" w:bidi="en-GB"/>
    </w:rPr>
  </w:style>
  <w:style w:type="paragraph" w:styleId="Footer">
    <w:name w:val="footer"/>
    <w:basedOn w:val="Normal"/>
    <w:link w:val="FooterChar"/>
    <w:uiPriority w:val="99"/>
    <w:unhideWhenUsed/>
    <w:rsid w:val="00A976D6"/>
    <w:pPr>
      <w:tabs>
        <w:tab w:val="center" w:pos="4513"/>
        <w:tab w:val="right" w:pos="9026"/>
      </w:tabs>
    </w:pPr>
  </w:style>
  <w:style w:type="character" w:customStyle="1" w:styleId="FooterChar">
    <w:name w:val="Footer Char"/>
    <w:basedOn w:val="DefaultParagraphFont"/>
    <w:link w:val="Footer"/>
    <w:uiPriority w:val="99"/>
    <w:rsid w:val="00A976D6"/>
    <w:rPr>
      <w:rFonts w:ascii="Scania Sans" w:eastAsia="Scania Sans" w:hAnsi="Scania Sans" w:cs="Scania Sans"/>
      <w:lang w:eastAsia="en-GB" w:bidi="en-GB"/>
    </w:rPr>
  </w:style>
  <w:style w:type="character" w:customStyle="1" w:styleId="Heading1Char">
    <w:name w:val="Heading 1 Char"/>
    <w:basedOn w:val="DefaultParagraphFont"/>
    <w:link w:val="Heading1"/>
    <w:uiPriority w:val="9"/>
    <w:rsid w:val="00A976D6"/>
    <w:rPr>
      <w:rFonts w:ascii="Scania Sans" w:eastAsia="Scania Sans" w:hAnsi="Scania Sans" w:cs="Scania Sans"/>
      <w:b/>
      <w:bCs/>
      <w:lang w:eastAsia="en-GB" w:bidi="en-GB"/>
    </w:rPr>
  </w:style>
  <w:style w:type="character" w:customStyle="1" w:styleId="Heading2Char">
    <w:name w:val="Heading 2 Char"/>
    <w:basedOn w:val="DefaultParagraphFont"/>
    <w:link w:val="Heading2"/>
    <w:uiPriority w:val="9"/>
    <w:rsid w:val="00A976D6"/>
    <w:rPr>
      <w:rFonts w:ascii="Scania Sans" w:eastAsia="Scania Sans" w:hAnsi="Scania Sans" w:cs="Scania Sans"/>
      <w:b/>
      <w:bCs/>
      <w:sz w:val="20"/>
      <w:szCs w:val="20"/>
      <w:lang w:eastAsia="en-GB" w:bidi="en-GB"/>
    </w:rPr>
  </w:style>
  <w:style w:type="character" w:customStyle="1" w:styleId="Heading3Char">
    <w:name w:val="Heading 3 Char"/>
    <w:basedOn w:val="DefaultParagraphFont"/>
    <w:link w:val="Heading3"/>
    <w:uiPriority w:val="9"/>
    <w:rsid w:val="00A976D6"/>
    <w:rPr>
      <w:rFonts w:ascii="Scania Sans" w:eastAsia="Scania Sans" w:hAnsi="Scania Sans" w:cs="Scania Sans"/>
      <w:sz w:val="20"/>
      <w:szCs w:val="20"/>
      <w:lang w:eastAsia="en-GB" w:bidi="en-GB"/>
    </w:rPr>
  </w:style>
  <w:style w:type="paragraph" w:styleId="ListParagraph">
    <w:name w:val="List Paragraph"/>
    <w:basedOn w:val="Normal"/>
    <w:uiPriority w:val="1"/>
    <w:qFormat/>
    <w:rsid w:val="002A287B"/>
    <w:pPr>
      <w:spacing w:before="109"/>
      <w:ind w:left="786" w:hanging="360"/>
    </w:pPr>
  </w:style>
  <w:style w:type="paragraph" w:styleId="BalloonText">
    <w:name w:val="Balloon Text"/>
    <w:basedOn w:val="Normal"/>
    <w:link w:val="BalloonTextChar"/>
    <w:uiPriority w:val="99"/>
    <w:semiHidden/>
    <w:unhideWhenUsed/>
    <w:rsid w:val="004038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8F6"/>
    <w:rPr>
      <w:rFonts w:ascii="Segoe UI" w:eastAsia="Scania Sans" w:hAnsi="Segoe UI" w:cs="Segoe UI"/>
      <w:sz w:val="18"/>
      <w:szCs w:val="18"/>
      <w:lang w:eastAsia="en-GB" w:bidi="en-GB"/>
    </w:rPr>
  </w:style>
  <w:style w:type="character" w:styleId="CommentReference">
    <w:name w:val="annotation reference"/>
    <w:basedOn w:val="DefaultParagraphFont"/>
    <w:uiPriority w:val="99"/>
    <w:semiHidden/>
    <w:unhideWhenUsed/>
    <w:rsid w:val="00080727"/>
    <w:rPr>
      <w:sz w:val="16"/>
      <w:szCs w:val="16"/>
    </w:rPr>
  </w:style>
  <w:style w:type="paragraph" w:styleId="CommentText">
    <w:name w:val="annotation text"/>
    <w:basedOn w:val="Normal"/>
    <w:link w:val="CommentTextChar"/>
    <w:uiPriority w:val="99"/>
    <w:semiHidden/>
    <w:unhideWhenUsed/>
    <w:rsid w:val="00080727"/>
    <w:rPr>
      <w:sz w:val="20"/>
      <w:szCs w:val="20"/>
    </w:rPr>
  </w:style>
  <w:style w:type="character" w:customStyle="1" w:styleId="CommentTextChar">
    <w:name w:val="Comment Text Char"/>
    <w:basedOn w:val="DefaultParagraphFont"/>
    <w:link w:val="CommentText"/>
    <w:uiPriority w:val="99"/>
    <w:semiHidden/>
    <w:rsid w:val="00080727"/>
    <w:rPr>
      <w:rFonts w:ascii="Scania Sans" w:eastAsia="Scania Sans" w:hAnsi="Scania Sans" w:cs="Scania Sans"/>
      <w:sz w:val="20"/>
      <w:szCs w:val="20"/>
      <w:lang w:eastAsia="en-GB" w:bidi="en-GB"/>
    </w:rPr>
  </w:style>
  <w:style w:type="paragraph" w:styleId="CommentSubject">
    <w:name w:val="annotation subject"/>
    <w:basedOn w:val="CommentText"/>
    <w:next w:val="CommentText"/>
    <w:link w:val="CommentSubjectChar"/>
    <w:uiPriority w:val="99"/>
    <w:semiHidden/>
    <w:unhideWhenUsed/>
    <w:rsid w:val="00080727"/>
    <w:rPr>
      <w:b/>
      <w:bCs/>
    </w:rPr>
  </w:style>
  <w:style w:type="character" w:customStyle="1" w:styleId="CommentSubjectChar">
    <w:name w:val="Comment Subject Char"/>
    <w:basedOn w:val="CommentTextChar"/>
    <w:link w:val="CommentSubject"/>
    <w:uiPriority w:val="99"/>
    <w:semiHidden/>
    <w:rsid w:val="00080727"/>
    <w:rPr>
      <w:rFonts w:ascii="Scania Sans" w:eastAsia="Scania Sans" w:hAnsi="Scania Sans" w:cs="Scania Sans"/>
      <w:b/>
      <w:bCs/>
      <w:sz w:val="20"/>
      <w:szCs w:val="20"/>
      <w:lang w:eastAsia="en-GB" w:bidi="en-GB"/>
    </w:rPr>
  </w:style>
  <w:style w:type="paragraph" w:styleId="Revision">
    <w:name w:val="Revision"/>
    <w:hidden/>
    <w:uiPriority w:val="99"/>
    <w:semiHidden/>
    <w:rsid w:val="00202553"/>
    <w:pPr>
      <w:spacing w:after="0" w:line="240" w:lineRule="auto"/>
    </w:pPr>
    <w:rPr>
      <w:rFonts w:ascii="Scania Sans" w:eastAsia="Scania Sans" w:hAnsi="Scania Sans" w:cs="Scania Sans"/>
      <w:lang w:eastAsia="en-GB" w:bidi="en-GB"/>
    </w:rPr>
  </w:style>
  <w:style w:type="character" w:styleId="Hyperlink">
    <w:name w:val="Hyperlink"/>
    <w:basedOn w:val="DefaultParagraphFont"/>
    <w:uiPriority w:val="99"/>
    <w:unhideWhenUsed/>
    <w:rsid w:val="00A77E37"/>
    <w:rPr>
      <w:color w:val="0563C1" w:themeColor="hyperlink"/>
      <w:u w:val="single"/>
    </w:rPr>
  </w:style>
  <w:style w:type="character" w:styleId="UnresolvedMention">
    <w:name w:val="Unresolved Mention"/>
    <w:basedOn w:val="DefaultParagraphFont"/>
    <w:uiPriority w:val="99"/>
    <w:semiHidden/>
    <w:unhideWhenUsed/>
    <w:rsid w:val="00A77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8C3F233A5894EAFB4FD06CC7DBD2C" ma:contentTypeVersion="4" ma:contentTypeDescription="Create a new document." ma:contentTypeScope="" ma:versionID="59538f071dc33443d1acce2e9159f2d6">
  <xsd:schema xmlns:xsd="http://www.w3.org/2001/XMLSchema" xmlns:xs="http://www.w3.org/2001/XMLSchema" xmlns:p="http://schemas.microsoft.com/office/2006/metadata/properties" xmlns:ns2="0bb84197-7c6f-4992-a800-a4f2091fa420" targetNamespace="http://schemas.microsoft.com/office/2006/metadata/properties" ma:root="true" ma:fieldsID="ec3ed34afc8741ec34366f8a0eb3014b" ns2:_="">
    <xsd:import namespace="0bb84197-7c6f-4992-a800-a4f2091fa4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84197-7c6f-4992-a800-a4f2091fa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B21DEB-E8EF-4FC1-B914-6F12B2E48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84197-7c6f-4992-a800-a4f2091fa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82258-59AC-4CDF-A2CE-E387560D54B0}">
  <ds:schemaRefs>
    <ds:schemaRef ds:uri="http://schemas.microsoft.com/sharepoint/v3/contenttype/forms"/>
  </ds:schemaRefs>
</ds:datastoreItem>
</file>

<file path=customXml/itemProps3.xml><?xml version="1.0" encoding="utf-8"?>
<ds:datastoreItem xmlns:ds="http://schemas.openxmlformats.org/officeDocument/2006/customXml" ds:itemID="{1BA61905-6A0B-46FA-A6BC-04E00DD03D0C}">
  <ds:schemaRefs>
    <ds:schemaRef ds:uri="http://schemas.microsoft.com/office/2006/metadata/properties"/>
    <ds:schemaRef ds:uri="http://schemas.microsoft.com/office/infopath/2007/PartnerControls"/>
    <ds:schemaRef ds:uri="c656bb0a-9296-4ce6-b766-33773f84d74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Paul</dc:creator>
  <cp:keywords/>
  <dc:description/>
  <cp:lastModifiedBy>Paul Hawkins</cp:lastModifiedBy>
  <cp:revision>3</cp:revision>
  <cp:lastPrinted>2021-04-20T08:20:00Z</cp:lastPrinted>
  <dcterms:created xsi:type="dcterms:W3CDTF">2024-05-24T14:19:00Z</dcterms:created>
  <dcterms:modified xsi:type="dcterms:W3CDTF">2024-05-29T11:45:00Z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iteId">
    <vt:lpwstr>3bc062e4-ac9d-4c17-b4dd-3aad637ff1ac</vt:lpwstr>
  </property>
  <property fmtid="{D5CDD505-2E9C-101B-9397-08002B2CF9AE}" pid="4" name="MSIP_Label_a7f2ec83-e677-438d-afb7-4c7c0dbc872b_Owner">
    <vt:lpwstr>Paul.Johnson@scania.com</vt:lpwstr>
  </property>
  <property fmtid="{D5CDD505-2E9C-101B-9397-08002B2CF9AE}" pid="5" name="MSIP_Label_a7f2ec83-e677-438d-afb7-4c7c0dbc872b_SetDate">
    <vt:lpwstr>2021-03-12T12:47:04.4963193Z</vt:lpwstr>
  </property>
  <property fmtid="{D5CDD505-2E9C-101B-9397-08002B2CF9AE}" pid="6" name="MSIP_Label_a7f2ec83-e677-438d-afb7-4c7c0dbc872b_Name">
    <vt:lpwstr>Internal</vt:lpwstr>
  </property>
  <property fmtid="{D5CDD505-2E9C-101B-9397-08002B2CF9AE}" pid="7" name="MSIP_Label_a7f2ec83-e677-438d-afb7-4c7c0dbc872b_Application">
    <vt:lpwstr>Microsoft Azure Information Protection</vt:lpwstr>
  </property>
  <property fmtid="{D5CDD505-2E9C-101B-9397-08002B2CF9AE}" pid="8" name="MSIP_Label_a7f2ec83-e677-438d-afb7-4c7c0dbc872b_ActionId">
    <vt:lpwstr>1c1f1cef-182f-4462-98af-ae335163867f</vt:lpwstr>
  </property>
  <property fmtid="{D5CDD505-2E9C-101B-9397-08002B2CF9AE}" pid="9" name="MSIP_Label_a7f2ec83-e677-438d-afb7-4c7c0dbc872b_Extended_MSFT_Method">
    <vt:lpwstr>Automatic</vt:lpwstr>
  </property>
  <property fmtid="{D5CDD505-2E9C-101B-9397-08002B2CF9AE}" pid="10" name="Sensitivity">
    <vt:lpwstr>Internal</vt:lpwstr>
  </property>
  <property fmtid="{D5CDD505-2E9C-101B-9397-08002B2CF9AE}" pid="11" name="ContentTypeId">
    <vt:lpwstr>0x010100B908C3F233A5894EAFB4FD06CC7DBD2C</vt:lpwstr>
  </property>
  <property fmtid="{D5CDD505-2E9C-101B-9397-08002B2CF9AE}" pid="12" name="MediaServiceImageTags">
    <vt:lpwstr/>
  </property>
</Properties>
</file>